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4E" w:rsidRDefault="003B1F4E" w:rsidP="003B1F4E">
      <w:pPr>
        <w:tabs>
          <w:tab w:val="clear" w:pos="851"/>
          <w:tab w:val="left" w:pos="-142"/>
          <w:tab w:val="left" w:pos="284"/>
        </w:tabs>
        <w:rPr>
          <w:b/>
          <w:bCs w:val="0"/>
        </w:rPr>
      </w:pPr>
      <w:r>
        <w:rPr>
          <w:b/>
          <w:bCs w:val="0"/>
        </w:rPr>
        <w:t xml:space="preserve">ΕΝΙΑΙΑ ΣΧΟΛΙΚΗ ΕΠΙΤΡΟΠΗ </w:t>
      </w:r>
    </w:p>
    <w:p w:rsidR="003B1F4E" w:rsidRDefault="003B1F4E" w:rsidP="003B6203">
      <w:pPr>
        <w:tabs>
          <w:tab w:val="clear" w:pos="851"/>
          <w:tab w:val="left" w:pos="1215"/>
        </w:tabs>
        <w:rPr>
          <w:b/>
          <w:bCs w:val="0"/>
        </w:rPr>
      </w:pPr>
      <w:r>
        <w:rPr>
          <w:b/>
          <w:bCs w:val="0"/>
        </w:rPr>
        <w:t xml:space="preserve">ΔΕΥΤΕΡΟΒΑΘΜΙΑΣ ΕΚΠΑΙΔΕΥΣΗΣ </w:t>
      </w:r>
    </w:p>
    <w:p w:rsidR="003B1F4E" w:rsidRDefault="003B1F4E" w:rsidP="003B6203">
      <w:pPr>
        <w:tabs>
          <w:tab w:val="clear" w:pos="851"/>
          <w:tab w:val="left" w:pos="1215"/>
        </w:tabs>
        <w:rPr>
          <w:b/>
          <w:bCs w:val="0"/>
        </w:rPr>
      </w:pPr>
      <w:r>
        <w:rPr>
          <w:b/>
          <w:bCs w:val="0"/>
        </w:rPr>
        <w:t>ΔΗΜΟΥ</w:t>
      </w:r>
      <w:r w:rsidR="00894708">
        <w:rPr>
          <w:b/>
          <w:bCs w:val="0"/>
        </w:rPr>
        <w:t xml:space="preserve"> </w:t>
      </w:r>
      <w:r>
        <w:rPr>
          <w:b/>
          <w:bCs w:val="0"/>
        </w:rPr>
        <w:t>ΙΩΑ</w:t>
      </w:r>
      <w:r w:rsidR="002D02CE">
        <w:rPr>
          <w:b/>
          <w:bCs w:val="0"/>
        </w:rPr>
        <w:t>Ν</w:t>
      </w:r>
      <w:r>
        <w:rPr>
          <w:b/>
          <w:bCs w:val="0"/>
        </w:rPr>
        <w:t xml:space="preserve">ΝΙΤΩΝ </w:t>
      </w:r>
      <w:r w:rsidRPr="003B1F4E">
        <w:rPr>
          <w:b/>
          <w:bCs w:val="0"/>
        </w:rPr>
        <w:t xml:space="preserve">   </w:t>
      </w:r>
    </w:p>
    <w:p w:rsidR="002D02CE" w:rsidRDefault="002D02CE" w:rsidP="003B6203">
      <w:pPr>
        <w:tabs>
          <w:tab w:val="clear" w:pos="851"/>
          <w:tab w:val="left" w:pos="1215"/>
        </w:tabs>
        <w:rPr>
          <w:b/>
          <w:bCs w:val="0"/>
        </w:rPr>
      </w:pPr>
      <w:r>
        <w:rPr>
          <w:b/>
          <w:bCs w:val="0"/>
        </w:rPr>
        <w:t>ΠΛΑΤΕΙΑ Α. ΠΑΠΑΝΔΡΕΟΥ 5, ΙΩΑΝΝΙΝΑ</w:t>
      </w:r>
      <w:r w:rsidR="003B1F4E" w:rsidRPr="003B1F4E">
        <w:rPr>
          <w:b/>
          <w:bCs w:val="0"/>
        </w:rPr>
        <w:t xml:space="preserve">     </w:t>
      </w:r>
    </w:p>
    <w:p w:rsidR="003B1F4E" w:rsidRPr="003B1F4E" w:rsidRDefault="003B1F4E" w:rsidP="003B6203">
      <w:pPr>
        <w:tabs>
          <w:tab w:val="clear" w:pos="851"/>
          <w:tab w:val="left" w:pos="1215"/>
        </w:tabs>
        <w:rPr>
          <w:b/>
          <w:bCs w:val="0"/>
        </w:rPr>
      </w:pPr>
      <w:r w:rsidRPr="003B1F4E">
        <w:rPr>
          <w:b/>
          <w:bCs w:val="0"/>
        </w:rPr>
        <w:t xml:space="preserve">           </w:t>
      </w:r>
      <w:r w:rsidR="003B6203" w:rsidRPr="003B1F4E">
        <w:rPr>
          <w:b/>
          <w:bCs w:val="0"/>
        </w:rPr>
        <w:t xml:space="preserve"> </w:t>
      </w:r>
    </w:p>
    <w:p w:rsidR="003B6203" w:rsidRPr="002D02CE" w:rsidRDefault="003B1F4E" w:rsidP="003B6203">
      <w:pPr>
        <w:tabs>
          <w:tab w:val="clear" w:pos="851"/>
          <w:tab w:val="left" w:pos="1215"/>
        </w:tabs>
        <w:rPr>
          <w:b/>
          <w:bCs w:val="0"/>
        </w:rPr>
      </w:pPr>
      <w:r w:rsidRPr="003B1F4E">
        <w:rPr>
          <w:b/>
          <w:bCs w:val="0"/>
        </w:rPr>
        <w:t xml:space="preserve">                                      </w:t>
      </w:r>
      <w:r w:rsidR="003B6203" w:rsidRPr="00FB1380">
        <w:rPr>
          <w:b/>
          <w:bCs w:val="0"/>
        </w:rPr>
        <w:t>Πίνακας απολογισμού χρήση 2011</w:t>
      </w:r>
    </w:p>
    <w:p w:rsidR="003B6203" w:rsidRDefault="003B6203" w:rsidP="003B6203">
      <w:pPr>
        <w:tabs>
          <w:tab w:val="clear" w:pos="851"/>
          <w:tab w:val="left" w:pos="1215"/>
        </w:tabs>
        <w:rPr>
          <w:b/>
          <w:bCs w:val="0"/>
          <w:lang w:val="en-US"/>
        </w:rPr>
      </w:pPr>
      <w:r w:rsidRPr="00FB1380">
        <w:rPr>
          <w:b/>
          <w:bCs w:val="0"/>
        </w:rPr>
        <w:t xml:space="preserve">                       </w:t>
      </w:r>
      <w:r w:rsidR="003B1F4E">
        <w:rPr>
          <w:b/>
          <w:bCs w:val="0"/>
        </w:rPr>
        <w:t xml:space="preserve">                </w:t>
      </w:r>
      <w:r w:rsidRPr="00FB1380">
        <w:rPr>
          <w:b/>
          <w:bCs w:val="0"/>
        </w:rPr>
        <w:t xml:space="preserve">(01-09-2011έως 31-12-2011) </w:t>
      </w:r>
    </w:p>
    <w:tbl>
      <w:tblPr>
        <w:tblpPr w:leftFromText="180" w:rightFromText="180" w:vertAnchor="text" w:horzAnchor="margin" w:tblpY="119"/>
        <w:tblW w:w="9654" w:type="dxa"/>
        <w:tblLook w:val="04A0"/>
      </w:tblPr>
      <w:tblGrid>
        <w:gridCol w:w="556"/>
        <w:gridCol w:w="1727"/>
        <w:gridCol w:w="2268"/>
        <w:gridCol w:w="284"/>
        <w:gridCol w:w="2044"/>
        <w:gridCol w:w="2775"/>
      </w:tblGrid>
      <w:tr w:rsidR="00527BAB" w:rsidRPr="006207F5" w:rsidTr="002D02CE">
        <w:trPr>
          <w:trHeight w:val="31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ΚΑΤΗΓΟΡΙΕΣ ΕΣΟΔΩΝ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ΣΥΝΟΛΙΚΑ ΕΣΟΔΑ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ΚΑΤΗΓΟΡΙΕΣ ΕΞΟΔΩΝ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ΣΥΝΟΛΙΚΑ ΕΞΟΔΑ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Επιχορηγήσεις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773039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41</w:t>
            </w:r>
            <w:r w:rsidRPr="00773039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007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Αγορές Παγίων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2.621,84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Λοιπά Έσοδα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41.668,48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Παροχές τρίτων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C10D8B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50.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231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,7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proofErr w:type="spellStart"/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Ταμεικό</w:t>
            </w:r>
            <w:proofErr w:type="spellEnd"/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 Υπόλοιπο σχολείων 31/8/2011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325.198,91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Επιχειρησιακό Πρόγραμμα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8155EC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</w:t>
            </w:r>
            <w:r w:rsidRPr="008155EC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104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54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Τόκοι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34,10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Θέρμανση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131.543,90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Αμοιβές </w:t>
            </w:r>
            <w:proofErr w:type="spellStart"/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Καθαρίστριων</w:t>
            </w:r>
            <w:proofErr w:type="spellEnd"/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71.301,88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Λοιπές Δαπάνες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123.800,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7</w:t>
            </w: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5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 xml:space="preserve">Συντηρήσεις Επισκευές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19.880,05</w:t>
            </w:r>
          </w:p>
        </w:tc>
      </w:tr>
      <w:tr w:rsidR="00527BAB" w:rsidRPr="006207F5" w:rsidTr="002D02CE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ΙΚΑ Καθαριστριών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18.720,57</w:t>
            </w:r>
          </w:p>
        </w:tc>
      </w:tr>
      <w:tr w:rsidR="00527BAB" w:rsidRPr="006207F5" w:rsidTr="002D02CE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/>
                <w:color w:val="000000"/>
              </w:rPr>
            </w:pPr>
            <w:r w:rsidRPr="006207F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Σύνολα: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2A7E89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778.</w:t>
            </w:r>
            <w:r w:rsidRPr="002A7E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909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Pr="002A7E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BAB" w:rsidRPr="002A7E89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center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431</w:t>
            </w:r>
            <w:r w:rsidRPr="002A7E89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205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2</w:t>
            </w:r>
          </w:p>
        </w:tc>
      </w:tr>
      <w:tr w:rsidR="00527BAB" w:rsidRPr="006207F5" w:rsidTr="002D02CE">
        <w:trPr>
          <w:trHeight w:val="315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</w:tr>
      <w:tr w:rsidR="00527BAB" w:rsidRPr="006207F5" w:rsidTr="002D02CE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Κρατήσεις που παρακρατήθηκαν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E769EE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15.168,95</w:t>
            </w:r>
          </w:p>
        </w:tc>
      </w:tr>
      <w:tr w:rsidR="00527BAB" w:rsidRPr="006207F5" w:rsidTr="002D02CE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Κρατήσεις που αποδόθηκαν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0,00</w:t>
            </w:r>
          </w:p>
        </w:tc>
      </w:tr>
      <w:tr w:rsidR="00527BAB" w:rsidRPr="006207F5" w:rsidTr="002D02CE">
        <w:trPr>
          <w:trHeight w:val="315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Κρατήσεις προς απόδοση το 2012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E769EE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Cs w:val="0"/>
                <w:color w:val="000000"/>
                <w:sz w:val="22"/>
                <w:szCs w:val="22"/>
                <w:lang w:val="en-US"/>
              </w:rPr>
              <w:t>15.168,95</w:t>
            </w:r>
          </w:p>
        </w:tc>
      </w:tr>
      <w:tr w:rsidR="00527BAB" w:rsidRPr="006207F5" w:rsidTr="002D02CE">
        <w:trPr>
          <w:trHeight w:val="33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righ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6207F5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Cs w:val="0"/>
                <w:color w:val="000000"/>
              </w:rPr>
            </w:pPr>
            <w:r w:rsidRPr="006207F5">
              <w:rPr>
                <w:rFonts w:ascii="Calibri" w:hAnsi="Calibri" w:cs="Calibri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F01563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/>
                <w:bCs w:val="0"/>
                <w:color w:val="000000"/>
              </w:rPr>
            </w:pPr>
            <w:r w:rsidRPr="00F01563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Ταμειακό Υπόλοιπο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BAB" w:rsidRPr="00E769EE" w:rsidRDefault="00527BAB" w:rsidP="002D02CE">
            <w:pPr>
              <w:tabs>
                <w:tab w:val="clear" w:pos="851"/>
              </w:tabs>
              <w:autoSpaceDE/>
              <w:autoSpaceDN/>
              <w:adjustRightInd/>
              <w:spacing w:line="240" w:lineRule="auto"/>
              <w:jc w:val="left"/>
              <w:rPr>
                <w:rFonts w:ascii="Calibri" w:hAnsi="Calibri" w:cs="Calibri"/>
                <w:b/>
                <w:bCs w:val="0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347.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  <w:lang w:val="en-US"/>
              </w:rPr>
              <w:t>704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4</w:t>
            </w:r>
          </w:p>
        </w:tc>
      </w:tr>
    </w:tbl>
    <w:p w:rsidR="00527BAB" w:rsidRPr="00527BAB" w:rsidRDefault="00527BAB" w:rsidP="003B6203">
      <w:pPr>
        <w:tabs>
          <w:tab w:val="clear" w:pos="851"/>
          <w:tab w:val="left" w:pos="1215"/>
        </w:tabs>
        <w:rPr>
          <w:b/>
          <w:bCs w:val="0"/>
          <w:lang w:val="en-US"/>
        </w:rPr>
      </w:pPr>
    </w:p>
    <w:p w:rsidR="003B6203" w:rsidRPr="000F2493" w:rsidRDefault="003B6203" w:rsidP="003B6203">
      <w:pPr>
        <w:rPr>
          <w:color w:val="FF0000"/>
        </w:rPr>
      </w:pPr>
    </w:p>
    <w:p w:rsidR="008E45BD" w:rsidRDefault="008E45BD"/>
    <w:sectPr w:rsidR="008E45BD" w:rsidSect="002D02CE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35" w:rsidRDefault="00A30735" w:rsidP="003B1F4E">
      <w:pPr>
        <w:spacing w:line="240" w:lineRule="auto"/>
      </w:pPr>
      <w:r>
        <w:separator/>
      </w:r>
    </w:p>
  </w:endnote>
  <w:endnote w:type="continuationSeparator" w:id="0">
    <w:p w:rsidR="00A30735" w:rsidRDefault="00A30735" w:rsidP="003B1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35" w:rsidRDefault="00A30735" w:rsidP="003B1F4E">
      <w:pPr>
        <w:spacing w:line="240" w:lineRule="auto"/>
      </w:pPr>
      <w:r>
        <w:separator/>
      </w:r>
    </w:p>
  </w:footnote>
  <w:footnote w:type="continuationSeparator" w:id="0">
    <w:p w:rsidR="00A30735" w:rsidRDefault="00A30735" w:rsidP="003B1F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03"/>
    <w:rsid w:val="002D02CE"/>
    <w:rsid w:val="003A2A69"/>
    <w:rsid w:val="003B1F4E"/>
    <w:rsid w:val="003B6203"/>
    <w:rsid w:val="00527BAB"/>
    <w:rsid w:val="00894708"/>
    <w:rsid w:val="008E45BD"/>
    <w:rsid w:val="00A30735"/>
    <w:rsid w:val="00BD238E"/>
    <w:rsid w:val="00F9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03"/>
    <w:pPr>
      <w:tabs>
        <w:tab w:val="left" w:pos="851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F4E"/>
    <w:pPr>
      <w:tabs>
        <w:tab w:val="clear" w:pos="851"/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B1F4E"/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3B1F4E"/>
    <w:pPr>
      <w:tabs>
        <w:tab w:val="clear" w:pos="851"/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B1F4E"/>
    <w:rPr>
      <w:rFonts w:ascii="Times New Roman" w:eastAsia="Times New Roman" w:hAnsi="Times New Roman" w:cs="Times New Roman"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5</cp:revision>
  <dcterms:created xsi:type="dcterms:W3CDTF">2015-10-07T05:58:00Z</dcterms:created>
  <dcterms:modified xsi:type="dcterms:W3CDTF">2015-10-07T07:49:00Z</dcterms:modified>
</cp:coreProperties>
</file>