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1" w:rsidRDefault="001F64D1" w:rsidP="001F64D1">
      <w:pPr>
        <w:pStyle w:val="a3"/>
        <w:spacing w:line="240" w:lineRule="auto"/>
        <w:ind w:left="3600"/>
        <w:jc w:val="left"/>
        <w:rPr>
          <w:rFonts w:ascii="Palatino Linotype" w:hAnsi="Palatino Linotype"/>
          <w:sz w:val="22"/>
          <w:szCs w:val="22"/>
        </w:rPr>
      </w:pPr>
      <w:r w:rsidRPr="00870875">
        <w:rPr>
          <w:rFonts w:ascii="Palatino Linotype" w:hAnsi="Palatino Linotype"/>
          <w:sz w:val="22"/>
          <w:szCs w:val="22"/>
        </w:rPr>
        <w:t xml:space="preserve">  </w:t>
      </w:r>
      <w:r w:rsidRPr="00F53E0A">
        <w:rPr>
          <w:rFonts w:ascii="Palatino Linotype" w:hAnsi="Palatino Linotype"/>
          <w:sz w:val="22"/>
          <w:szCs w:val="22"/>
        </w:rPr>
        <w:object w:dxaOrig="516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.75pt" o:ole="" fillcolor="window">
            <v:imagedata r:id="rId4" o:title=""/>
          </v:shape>
          <o:OLEObject Type="Embed" ProgID="Word.Picture.8" ShapeID="_x0000_i1025" DrawAspect="Content" ObjectID="_1593430258" r:id="rId5"/>
        </w:object>
      </w:r>
    </w:p>
    <w:p w:rsidR="001F64D1" w:rsidRDefault="001F64D1" w:rsidP="001F64D1">
      <w:pPr>
        <w:pStyle w:val="a3"/>
        <w:spacing w:line="240" w:lineRule="auto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2"/>
        </w:rPr>
        <w:t>ΕΛΛΗΝΙΚΗ ΔΗΜΟΚΡΑΤΙΑ</w:t>
      </w:r>
    </w:p>
    <w:p w:rsidR="001F64D1" w:rsidRDefault="001F64D1" w:rsidP="001F64D1">
      <w:pPr>
        <w:pStyle w:val="a3"/>
        <w:spacing w:line="240" w:lineRule="auto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ΠΤΑΙΣΜΑΤΟΔΙΚΕΙΟ ΘΕΣΣΑΛΟΝΙΚΗΣ</w:t>
      </w:r>
    </w:p>
    <w:p w:rsidR="001F64D1" w:rsidRPr="00005F2C" w:rsidRDefault="001F64D1" w:rsidP="001F64D1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ΠΙΝΑΚΑΣ ΔΙΚΑΣΙΜΩΝ ΜΗΝΟΣ  ΣΕΠΤΕΜΒΡΙΟΥ  201</w:t>
      </w:r>
      <w:r w:rsidRPr="00AD3ABD">
        <w:rPr>
          <w:rFonts w:ascii="Palatino Linotype" w:hAnsi="Palatino Linotype"/>
          <w:b/>
          <w:szCs w:val="24"/>
        </w:rPr>
        <w:t>8</w:t>
      </w:r>
      <w:r w:rsidRPr="00005F2C">
        <w:rPr>
          <w:rFonts w:ascii="Palatino Linotype" w:hAnsi="Palatino Linotype"/>
          <w:b/>
          <w:szCs w:val="24"/>
        </w:rPr>
        <w:t>-</w:t>
      </w:r>
      <w:r>
        <w:rPr>
          <w:rFonts w:ascii="Palatino Linotype" w:hAnsi="Palatino Linotype"/>
          <w:b/>
          <w:szCs w:val="24"/>
        </w:rPr>
        <w:t>ΟΡΘΗ ΕΠΑΝΑΛΗΨΗ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3402"/>
        <w:gridCol w:w="3260"/>
      </w:tblGrid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9D14DE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9D14DE">
              <w:rPr>
                <w:rFonts w:ascii="Palatino Linotype" w:hAnsi="Palatino Linotype"/>
                <w:b/>
                <w:lang w:val="en-US"/>
              </w:rPr>
              <w:t>ΗΜ/ΝΙΑ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9D14DE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9D14DE">
              <w:rPr>
                <w:rFonts w:ascii="Palatino Linotype" w:hAnsi="Palatino Linotype"/>
                <w:b/>
                <w:lang w:val="en-US"/>
              </w:rPr>
              <w:t>ΗΜΕΡΑ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9D14DE" w:rsidRDefault="001F64D1" w:rsidP="009F65E5">
            <w:pPr>
              <w:pStyle w:val="1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9D14DE">
              <w:rPr>
                <w:rFonts w:ascii="Palatino Linotype" w:hAnsi="Palatino Linotype"/>
                <w:sz w:val="22"/>
                <w:szCs w:val="22"/>
              </w:rPr>
              <w:t>ΠΤΑΙΣΜΑΤΟΔΙΚΗΣ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Default="001F64D1" w:rsidP="009F65E5">
            <w:pPr>
              <w:pStyle w:val="1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ΓΡΑΜΜΑΤΕΑΣ</w:t>
            </w:r>
          </w:p>
        </w:tc>
      </w:tr>
      <w:tr w:rsidR="001F64D1" w:rsidRPr="00E17C6F" w:rsidTr="009F65E5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8A401A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A401A">
              <w:rPr>
                <w:rFonts w:ascii="Palatino Linotype" w:hAnsi="Palatino Linotype"/>
              </w:rPr>
              <w:t>6-9-2018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8A401A" w:rsidRDefault="001F64D1" w:rsidP="009F65E5">
            <w:pPr>
              <w:pStyle w:val="1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8A401A">
              <w:rPr>
                <w:rFonts w:ascii="Palatino Linotype" w:hAnsi="Palatino Linotype"/>
                <w:b w:val="0"/>
                <w:sz w:val="22"/>
                <w:szCs w:val="22"/>
              </w:rPr>
              <w:t>ΠΕΜ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D92A4A" w:rsidRDefault="001F64D1" w:rsidP="009F65E5">
            <w:pPr>
              <w:pStyle w:val="1"/>
              <w:spacing w:line="360" w:lineRule="auto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D92A4A">
              <w:rPr>
                <w:rFonts w:ascii="Palatino Linotype" w:hAnsi="Palatino Linotype"/>
                <w:b w:val="0"/>
                <w:sz w:val="22"/>
                <w:szCs w:val="22"/>
              </w:rPr>
              <w:t>Κυρίζογ</w:t>
            </w:r>
            <w:r>
              <w:rPr>
                <w:rFonts w:ascii="Palatino Linotype" w:hAnsi="Palatino Linotype"/>
                <w:b w:val="0"/>
                <w:sz w:val="22"/>
                <w:szCs w:val="22"/>
              </w:rPr>
              <w:t>λ</w:t>
            </w:r>
            <w:r w:rsidRPr="00D92A4A">
              <w:rPr>
                <w:rFonts w:ascii="Palatino Linotype" w:hAnsi="Palatino Linotype"/>
                <w:b w:val="0"/>
                <w:sz w:val="22"/>
                <w:szCs w:val="22"/>
              </w:rPr>
              <w:t>ου Μαρία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CB0E17" w:rsidRDefault="001F64D1" w:rsidP="009F65E5">
            <w:pPr>
              <w:pStyle w:val="1"/>
              <w:spacing w:line="360" w:lineRule="auto"/>
              <w:rPr>
                <w:rFonts w:ascii="Palatino Linotype" w:hAnsi="Palatino Linotype"/>
                <w:b w:val="0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Θολιώτη Ευαγγελία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11-09-201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ΤΡΙ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D92A4A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Κανελλόπουλος Νικόλαος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Ταξίδης Δημήτριος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17-09-201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Συντάκη Εμορφία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Στογιαννάρη Κλεοπάτρα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18-09-201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ΤΡΙ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Κουϊνέλη Μαριάννα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Δεγερμεντζίδης Συμεών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20-09-201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ΠΕΜ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Κοπέλλου Ανθή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Θολιώτη Ευαγγελία</w:t>
            </w:r>
          </w:p>
        </w:tc>
      </w:tr>
      <w:tr w:rsidR="001F64D1" w:rsidRPr="00E17C6F" w:rsidTr="009F65E5">
        <w:trPr>
          <w:trHeight w:val="5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21-09-201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ΠΑΡ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Μάντζου Γεωργία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Ταξίδης Δημήτριος</w:t>
            </w:r>
          </w:p>
        </w:tc>
      </w:tr>
      <w:tr w:rsidR="001F64D1" w:rsidRPr="00E17C6F" w:rsidTr="009F65E5">
        <w:trPr>
          <w:trHeight w:val="42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AD3ABD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24-09-201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Λαγοπούλου Γλυκερία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Στογιαννάρη Κλεοπάτρα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504316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25-09-201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Pr="00E17C6F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ΤΡΙ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Τόλιου Δέσποινα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Δεγερμεντζίδης Συμεών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504316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27-09-201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ΠΕΜ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Αγριδοπούλου Κυριακή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Ταξίδης Δημήτριος</w:t>
            </w:r>
          </w:p>
        </w:tc>
      </w:tr>
      <w:tr w:rsidR="001F64D1" w:rsidRPr="00E17C6F" w:rsidTr="009F65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4D1" w:rsidRPr="00504316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28-09-201</w:t>
            </w: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4D1" w:rsidRDefault="001F64D1" w:rsidP="009F65E5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ΠΑΡ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D1" w:rsidRPr="00E17C6F" w:rsidRDefault="001F64D1" w:rsidP="009F65E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Τεριζάκη Δήμητρα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D1" w:rsidRPr="00CB0E17" w:rsidRDefault="001F64D1" w:rsidP="009F65E5">
            <w:pPr>
              <w:pStyle w:val="1"/>
              <w:spacing w:line="360" w:lineRule="auto"/>
              <w:rPr>
                <w:rFonts w:ascii="Palatino Linotype" w:hAnsi="Palatino Linotype"/>
                <w:b w:val="0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Θολιώτη Ευαγγελία</w:t>
            </w:r>
          </w:p>
        </w:tc>
      </w:tr>
    </w:tbl>
    <w:p w:rsidR="001F64D1" w:rsidRPr="00D92A4A" w:rsidRDefault="001F64D1" w:rsidP="001F64D1">
      <w:pPr>
        <w:pStyle w:val="1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Θεσσαλονίκη, </w:t>
      </w:r>
      <w:r w:rsidRPr="00D92A4A">
        <w:rPr>
          <w:rFonts w:ascii="Palatino Linotype" w:hAnsi="Palatino Linotype"/>
          <w:b w:val="0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z w:val="22"/>
          <w:szCs w:val="22"/>
        </w:rPr>
        <w:t>5-7-201</w:t>
      </w:r>
      <w:r w:rsidRPr="00D92A4A">
        <w:rPr>
          <w:rFonts w:ascii="Palatino Linotype" w:hAnsi="Palatino Linotype"/>
          <w:b w:val="0"/>
          <w:sz w:val="22"/>
          <w:szCs w:val="22"/>
        </w:rPr>
        <w:t>8</w:t>
      </w:r>
    </w:p>
    <w:p w:rsidR="001F64D1" w:rsidRDefault="001F64D1" w:rsidP="001F64D1">
      <w:pPr>
        <w:pStyle w:val="1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Η Διευθύνουσα το Πταισματοδικείο Θεσσαλονίκης</w:t>
      </w:r>
    </w:p>
    <w:p w:rsidR="001F64D1" w:rsidRDefault="001F64D1" w:rsidP="001F64D1">
      <w:pPr>
        <w:jc w:val="center"/>
        <w:rPr>
          <w:rFonts w:ascii="Palatino Linotype" w:hAnsi="Palatino Linotype"/>
          <w:b/>
          <w:i/>
        </w:rPr>
      </w:pPr>
    </w:p>
    <w:p w:rsidR="001F64D1" w:rsidRDefault="001F64D1" w:rsidP="001F64D1">
      <w:pPr>
        <w:jc w:val="center"/>
        <w:rPr>
          <w:rFonts w:ascii="Palatino Linotype" w:hAnsi="Palatino Linotype"/>
          <w:b/>
          <w:i/>
        </w:rPr>
      </w:pPr>
    </w:p>
    <w:p w:rsidR="001F64D1" w:rsidRDefault="001F64D1" w:rsidP="001F64D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Φανούλα Μπατσιώτου </w:t>
      </w:r>
    </w:p>
    <w:p w:rsidR="001F64D1" w:rsidRDefault="001F64D1" w:rsidP="001F64D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Ειρηνοδίκης Α΄ Τάξης</w:t>
      </w:r>
    </w:p>
    <w:p w:rsidR="001F64D1" w:rsidRDefault="001F64D1" w:rsidP="001F64D1">
      <w:pPr>
        <w:rPr>
          <w:rFonts w:ascii="Palatino Linotype" w:hAnsi="Palatino Linotype"/>
        </w:rPr>
      </w:pPr>
    </w:p>
    <w:p w:rsidR="00A669CF" w:rsidRDefault="00A669CF"/>
    <w:sectPr w:rsidR="00A669CF" w:rsidSect="00A66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4D1"/>
    <w:rsid w:val="001F64D1"/>
    <w:rsid w:val="00A669CF"/>
    <w:rsid w:val="00EB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1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1F64D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64D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Title"/>
    <w:basedOn w:val="a"/>
    <w:link w:val="Char"/>
    <w:qFormat/>
    <w:rsid w:val="001F64D1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Char">
    <w:name w:val="Τίτλος Char"/>
    <w:basedOn w:val="a0"/>
    <w:link w:val="a3"/>
    <w:rsid w:val="001F64D1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2018-07-18T11:44:00Z</dcterms:created>
  <dcterms:modified xsi:type="dcterms:W3CDTF">2018-07-18T11:45:00Z</dcterms:modified>
</cp:coreProperties>
</file>