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16C" w:rsidRDefault="009C63EB">
      <w:pPr>
        <w:spacing w:before="680" w:line="219" w:lineRule="exact"/>
        <w:ind w:left="432"/>
        <w:textAlignment w:val="baseline"/>
        <w:rPr>
          <w:rFonts w:ascii="Arial" w:eastAsia="Arial" w:hAnsi="Arial"/>
          <w:color w:val="000000"/>
          <w:spacing w:val="12"/>
          <w:sz w:val="20"/>
          <w:lang w:val="el-GR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0" o:spid="_x0000_s1028" type="#_x0000_t202" style="position:absolute;left:0;text-align:left;margin-left:71.4pt;margin-top:96.75pt;width:468.9pt;height:625.55pt;z-index:-251659776;mso-wrap-distance-left:0;mso-wrap-distance-right:0;mso-position-horizontal-relative:page;mso-position-vertical-relative:page" filled="f" stroked="f">
            <v:textbox inset="0,0,0,0">
              <w:txbxContent>
                <w:p w:rsidR="0031116C" w:rsidRDefault="0031116C">
                  <w:pPr>
                    <w:pBdr>
                      <w:left w:val="single" w:sz="4" w:space="0" w:color="35332E"/>
                    </w:pBdr>
                  </w:pPr>
                </w:p>
              </w:txbxContent>
            </v:textbox>
            <w10:wrap anchorx="page" anchory="page"/>
          </v:shape>
        </w:pict>
      </w:r>
      <w:r>
        <w:pict>
          <v:shape id="_x0000_s1027" type="#_x0000_t202" style="position:absolute;left:0;text-align:left;margin-left:77.75pt;margin-top:132.5pt;width:95.9pt;height:140.5pt;z-index:-251658752;mso-wrap-distance-left:0;mso-wrap-distance-right:0;mso-position-horizontal-relative:page;mso-position-vertical-relative:page" filled="f" stroked="f">
            <v:textbox inset="0,0,0,0">
              <w:txbxContent>
                <w:p w:rsidR="0031116C" w:rsidRPr="009C63EB" w:rsidRDefault="009C63EB">
                  <w:pPr>
                    <w:spacing w:line="197" w:lineRule="exact"/>
                    <w:textAlignment w:val="baseline"/>
                    <w:rPr>
                      <w:rFonts w:ascii="Lucida Console" w:eastAsia="Lucida Console" w:hAnsi="Lucida Console"/>
                      <w:b/>
                      <w:color w:val="000000"/>
                      <w:spacing w:val="24"/>
                      <w:sz w:val="19"/>
                      <w:lang w:val="el-GR"/>
                    </w:rPr>
                  </w:pPr>
                  <w:r w:rsidRPr="009C63EB">
                    <w:rPr>
                      <w:rFonts w:ascii="Lucida Console" w:eastAsia="Lucida Console" w:hAnsi="Lucida Console"/>
                      <w:b/>
                      <w:color w:val="000000"/>
                      <w:spacing w:val="24"/>
                      <w:sz w:val="19"/>
                      <w:lang w:val="el-GR"/>
                    </w:rPr>
                    <w:t>ΑΙΤΗΣΗ</w:t>
                  </w:r>
                </w:p>
                <w:p w:rsidR="0031116C" w:rsidRDefault="009C63EB">
                  <w:pPr>
                    <w:spacing w:before="298" w:line="289" w:lineRule="exact"/>
                    <w:textAlignment w:val="baseline"/>
                    <w:rPr>
                      <w:rFonts w:ascii="Arial" w:eastAsia="Arial" w:hAnsi="Arial"/>
                      <w:color w:val="000000"/>
                      <w:sz w:val="20"/>
                      <w:lang w:val="el-GR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lang w:val="el-GR"/>
                    </w:rPr>
                    <w:t>ΕΠΩΝΥΜΟ: ΟΝΟΜΑ:</w:t>
                  </w:r>
                </w:p>
                <w:p w:rsidR="0031116C" w:rsidRDefault="009C63EB">
                  <w:pPr>
                    <w:spacing w:line="289" w:lineRule="exact"/>
                    <w:textAlignment w:val="baseline"/>
                    <w:rPr>
                      <w:rFonts w:ascii="Arial" w:eastAsia="Arial" w:hAnsi="Arial"/>
                      <w:color w:val="000000"/>
                      <w:sz w:val="20"/>
                      <w:lang w:val="el-GR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lang w:val="el-GR"/>
                    </w:rPr>
                    <w:t>ΟΝΟΜΑ ΣΥΖΥΓΟΥ: ΟΝΟΜΑ ΠΑΤΡΟΣ: ΟΝΟΜΑ ΜΗΤΡΟΣ:</w:t>
                  </w:r>
                </w:p>
                <w:p w:rsidR="0031116C" w:rsidRDefault="009C63EB">
                  <w:pPr>
                    <w:spacing w:before="87" w:line="192" w:lineRule="exact"/>
                    <w:textAlignment w:val="baseline"/>
                    <w:rPr>
                      <w:rFonts w:ascii="Lucida Console" w:eastAsia="Lucida Console" w:hAnsi="Lucida Console"/>
                      <w:color w:val="000000"/>
                      <w:spacing w:val="-9"/>
                      <w:sz w:val="19"/>
                      <w:lang w:val="el-GR"/>
                    </w:rPr>
                  </w:pPr>
                  <w:r>
                    <w:rPr>
                      <w:rFonts w:ascii="Lucida Console" w:eastAsia="Lucida Console" w:hAnsi="Lucida Console"/>
                      <w:color w:val="000000"/>
                      <w:spacing w:val="-9"/>
                      <w:sz w:val="19"/>
                      <w:lang w:val="el-GR"/>
                    </w:rPr>
                    <w:t>Α.Φ.Μ.:</w:t>
                  </w:r>
                </w:p>
                <w:p w:rsidR="0031116C" w:rsidRDefault="009C63EB">
                  <w:pPr>
                    <w:spacing w:before="13" w:line="287" w:lineRule="exact"/>
                    <w:textAlignment w:val="baseline"/>
                    <w:rPr>
                      <w:rFonts w:ascii="Arial" w:eastAsia="Arial" w:hAnsi="Arial"/>
                      <w:color w:val="000000"/>
                      <w:sz w:val="20"/>
                      <w:lang w:val="el-GR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lang w:val="el-GR"/>
                    </w:rPr>
                    <w:t>ΔΙΕΥΟΥΝΣΗ: ΤΗΛΕΦΩΝΟ:</w:t>
                  </w:r>
                </w:p>
              </w:txbxContent>
            </v:textbox>
            <w10:wrap type="square" anchorx="page" anchory="page"/>
          </v:shape>
        </w:pict>
      </w:r>
      <w:r>
        <w:pict>
          <v:line id="_x0000_s1026" style="position:absolute;left:0;text-align:left;z-index:251658752;mso-position-horizontal-relative:page;mso-position-vertical-relative:page" from="305.3pt,99.05pt" to="305.3pt,721.8pt" strokecolor="#272726" strokeweight=".6pt">
            <w10:wrap anchorx="page" anchory="page"/>
          </v:line>
        </w:pict>
      </w:r>
      <w:r>
        <w:rPr>
          <w:rFonts w:ascii="Arial" w:eastAsia="Arial" w:hAnsi="Arial"/>
          <w:color w:val="000000"/>
          <w:spacing w:val="12"/>
          <w:sz w:val="20"/>
          <w:lang w:val="el-GR"/>
        </w:rPr>
        <w:t>ΘΕΜΑ : ΜΕΤΑΦΟΡΑ ΥΠΟΘΗΚΗΣ</w:t>
      </w:r>
    </w:p>
    <w:p w:rsidR="0031116C" w:rsidRDefault="009C63EB">
      <w:pPr>
        <w:spacing w:before="356" w:line="220" w:lineRule="exact"/>
        <w:ind w:left="2520"/>
        <w:textAlignment w:val="baseline"/>
        <w:rPr>
          <w:rFonts w:ascii="Arial" w:eastAsia="Arial" w:hAnsi="Arial"/>
          <w:color w:val="000000"/>
          <w:spacing w:val="5"/>
          <w:sz w:val="20"/>
          <w:lang w:val="el-GR"/>
        </w:rPr>
      </w:pPr>
      <w:r>
        <w:rPr>
          <w:rFonts w:ascii="Arial" w:eastAsia="Arial" w:hAnsi="Arial"/>
          <w:color w:val="000000"/>
          <w:spacing w:val="5"/>
          <w:sz w:val="20"/>
          <w:lang w:val="el-GR"/>
        </w:rPr>
        <w:t>προς</w:t>
      </w:r>
    </w:p>
    <w:p w:rsidR="0031116C" w:rsidRDefault="009C63EB">
      <w:pPr>
        <w:spacing w:before="72" w:line="222" w:lineRule="exact"/>
        <w:ind w:left="432"/>
        <w:textAlignment w:val="baseline"/>
        <w:rPr>
          <w:rFonts w:ascii="Arial" w:eastAsia="Arial" w:hAnsi="Arial"/>
          <w:color w:val="000000"/>
          <w:spacing w:val="5"/>
          <w:sz w:val="20"/>
          <w:lang w:val="el-GR"/>
        </w:rPr>
      </w:pPr>
      <w:r>
        <w:rPr>
          <w:rFonts w:ascii="Arial" w:eastAsia="Arial" w:hAnsi="Arial"/>
          <w:color w:val="000000"/>
          <w:spacing w:val="5"/>
          <w:sz w:val="20"/>
          <w:lang w:val="el-GR"/>
        </w:rPr>
        <w:t>Ταμείο παρακαταθηκών &amp; Δανείων</w:t>
      </w:r>
    </w:p>
    <w:p w:rsidR="0031116C" w:rsidRDefault="009C63EB">
      <w:pPr>
        <w:spacing w:before="75" w:line="213" w:lineRule="exact"/>
        <w:jc w:val="center"/>
        <w:textAlignment w:val="baseline"/>
        <w:rPr>
          <w:rFonts w:ascii="Lucida Console" w:eastAsia="Lucida Console" w:hAnsi="Lucida Console"/>
          <w:color w:val="000000"/>
          <w:spacing w:val="-5"/>
          <w:sz w:val="19"/>
          <w:lang w:val="el-GR"/>
        </w:rPr>
      </w:pPr>
      <w:r>
        <w:rPr>
          <w:rFonts w:ascii="Lucida Console" w:eastAsia="Lucida Console" w:hAnsi="Lucida Console"/>
          <w:color w:val="000000"/>
          <w:spacing w:val="-5"/>
          <w:sz w:val="19"/>
          <w:lang w:val="el-GR"/>
        </w:rPr>
        <w:t>Δ/νση Εξυπηρέτησης Δανείων</w:t>
      </w:r>
    </w:p>
    <w:p w:rsidR="0031116C" w:rsidRDefault="009C63EB">
      <w:pPr>
        <w:spacing w:before="577" w:line="289" w:lineRule="exact"/>
        <w:ind w:right="144"/>
        <w:textAlignment w:val="baseline"/>
        <w:rPr>
          <w:rFonts w:ascii="Arial" w:eastAsia="Arial" w:hAnsi="Arial"/>
          <w:color w:val="000000"/>
          <w:sz w:val="20"/>
          <w:lang w:val="el-GR"/>
        </w:rPr>
      </w:pPr>
      <w:r>
        <w:rPr>
          <w:rFonts w:ascii="Arial" w:eastAsia="Arial" w:hAnsi="Arial"/>
          <w:color w:val="000000"/>
          <w:sz w:val="20"/>
          <w:lang w:val="el-GR"/>
        </w:rPr>
        <w:t>Παρακαλώ να εγκρίνετε την μεταφορά της Υποθήκης που είχε εγγραφεί όταν μου χορη</w:t>
      </w:r>
      <w:r>
        <w:rPr>
          <w:rFonts w:ascii="Arial" w:eastAsia="Arial" w:hAnsi="Arial"/>
          <w:color w:val="000000"/>
          <w:sz w:val="20"/>
          <w:lang w:val="el-GR"/>
        </w:rPr>
        <w:softHyphen/>
        <w:t>γήσατε στεγαστικό / επισκευαστικό δάνειο</w:t>
      </w:r>
    </w:p>
    <w:p w:rsidR="0031116C" w:rsidRDefault="009C63EB">
      <w:pPr>
        <w:tabs>
          <w:tab w:val="left" w:leader="dot" w:pos="3024"/>
        </w:tabs>
        <w:spacing w:before="77" w:line="219" w:lineRule="exact"/>
        <w:textAlignment w:val="baseline"/>
        <w:rPr>
          <w:rFonts w:ascii="Arial" w:eastAsia="Arial" w:hAnsi="Arial"/>
          <w:color w:val="000000"/>
          <w:spacing w:val="3"/>
          <w:sz w:val="20"/>
          <w:lang w:val="el-GR"/>
        </w:rPr>
      </w:pPr>
      <w:r>
        <w:rPr>
          <w:rFonts w:ascii="Arial" w:eastAsia="Arial" w:hAnsi="Arial"/>
          <w:color w:val="000000"/>
          <w:spacing w:val="3"/>
          <w:sz w:val="20"/>
          <w:lang w:val="el-GR"/>
        </w:rPr>
        <w:t xml:space="preserve">από το ακίνητο </w:t>
      </w:r>
      <w:r>
        <w:rPr>
          <w:rFonts w:ascii="Arial" w:eastAsia="Arial" w:hAnsi="Arial"/>
          <w:color w:val="000000"/>
          <w:spacing w:val="3"/>
          <w:sz w:val="20"/>
          <w:lang w:val="el-GR"/>
        </w:rPr>
        <w:tab/>
      </w:r>
    </w:p>
    <w:p w:rsidR="0031116C" w:rsidRDefault="009C63EB">
      <w:pPr>
        <w:tabs>
          <w:tab w:val="left" w:leader="dot" w:pos="2952"/>
        </w:tabs>
        <w:spacing w:before="91" w:after="352" w:line="189" w:lineRule="exact"/>
        <w:textAlignment w:val="baseline"/>
        <w:rPr>
          <w:rFonts w:ascii="Lucida Console" w:eastAsia="Lucida Console" w:hAnsi="Lucida Console"/>
          <w:color w:val="000000"/>
          <w:spacing w:val="8"/>
          <w:sz w:val="19"/>
          <w:lang w:val="el-GR"/>
        </w:rPr>
      </w:pPr>
      <w:r>
        <w:rPr>
          <w:rFonts w:ascii="Lucida Console" w:eastAsia="Lucida Console" w:hAnsi="Lucida Console"/>
          <w:color w:val="000000"/>
          <w:spacing w:val="8"/>
          <w:sz w:val="19"/>
          <w:lang w:val="el-GR"/>
        </w:rPr>
        <w:t xml:space="preserve">στο ακίνητο </w:t>
      </w:r>
      <w:r>
        <w:rPr>
          <w:rFonts w:ascii="Lucida Console" w:eastAsia="Lucida Console" w:hAnsi="Lucida Console"/>
          <w:color w:val="000000"/>
          <w:spacing w:val="8"/>
          <w:sz w:val="19"/>
          <w:lang w:val="el-GR"/>
        </w:rPr>
        <w:tab/>
      </w:r>
    </w:p>
    <w:p w:rsidR="0031116C" w:rsidRDefault="009C63EB">
      <w:pPr>
        <w:spacing w:before="1" w:line="219" w:lineRule="exact"/>
        <w:textAlignment w:val="baseline"/>
        <w:rPr>
          <w:rFonts w:ascii="Arial" w:eastAsia="Arial" w:hAnsi="Arial"/>
          <w:color w:val="000000"/>
          <w:sz w:val="20"/>
          <w:lang w:val="el-GR"/>
        </w:rPr>
      </w:pPr>
      <w:r>
        <w:rPr>
          <w:rFonts w:ascii="Arial" w:eastAsia="Arial" w:hAnsi="Arial"/>
          <w:color w:val="000000"/>
          <w:sz w:val="20"/>
          <w:lang w:val="el-GR"/>
        </w:rPr>
        <w:t>Για το σκοπό αυτό σας υποβάλλω:</w:t>
      </w:r>
    </w:p>
    <w:p w:rsidR="0031116C" w:rsidRDefault="009C63EB">
      <w:pPr>
        <w:numPr>
          <w:ilvl w:val="0"/>
          <w:numId w:val="1"/>
        </w:numPr>
        <w:spacing w:before="288" w:line="289" w:lineRule="exact"/>
        <w:ind w:left="360" w:right="72" w:hanging="360"/>
        <w:textAlignment w:val="baseline"/>
        <w:rPr>
          <w:rFonts w:ascii="Arial" w:eastAsia="Arial" w:hAnsi="Arial"/>
          <w:color w:val="000000"/>
          <w:sz w:val="20"/>
          <w:lang w:val="el-GR"/>
        </w:rPr>
      </w:pPr>
      <w:r>
        <w:rPr>
          <w:rFonts w:ascii="Arial" w:eastAsia="Arial" w:hAnsi="Arial"/>
          <w:color w:val="000000"/>
          <w:sz w:val="20"/>
          <w:lang w:val="el-GR"/>
        </w:rPr>
        <w:t>Τίτλους κτήσης: επικυρωμένο αντίγραφο συμβολαίου</w:t>
      </w:r>
      <w:r>
        <w:rPr>
          <w:rFonts w:ascii="Arial" w:eastAsia="Arial" w:hAnsi="Arial"/>
          <w:color w:val="000000"/>
          <w:sz w:val="20"/>
          <w:lang w:val="el-GR"/>
        </w:rPr>
        <w:t xml:space="preserve"> του νέου ακινήτου και πιστοποιητικά μεταγραφής, βαρών, ιδιοκτησίας, μη διεκδικήσεως από το Υποθηκοφυλακείο ή κτηματολογικό</w:t>
      </w:r>
    </w:p>
    <w:p w:rsidR="0031116C" w:rsidRDefault="009C63EB">
      <w:pPr>
        <w:spacing w:line="288" w:lineRule="exact"/>
        <w:ind w:left="360"/>
        <w:textAlignment w:val="baseline"/>
        <w:rPr>
          <w:rFonts w:ascii="Lucida Console" w:eastAsia="Lucida Console" w:hAnsi="Lucida Console"/>
          <w:color w:val="000000"/>
          <w:sz w:val="19"/>
          <w:lang w:val="el-GR"/>
        </w:rPr>
      </w:pPr>
      <w:r>
        <w:rPr>
          <w:rFonts w:ascii="Lucida Console" w:eastAsia="Lucida Console" w:hAnsi="Lucida Console"/>
          <w:color w:val="000000"/>
          <w:sz w:val="19"/>
          <w:lang w:val="el-GR"/>
        </w:rPr>
        <w:t>φύλλο και απόσπασμα κτηματολογικού διαγράμματος από το Κτηματολογικό</w:t>
      </w:r>
    </w:p>
    <w:p w:rsidR="0031116C" w:rsidRDefault="009C63EB">
      <w:pPr>
        <w:spacing w:before="71" w:line="219" w:lineRule="exact"/>
        <w:ind w:left="360"/>
        <w:textAlignment w:val="baseline"/>
        <w:rPr>
          <w:rFonts w:ascii="Arial" w:eastAsia="Arial" w:hAnsi="Arial"/>
          <w:color w:val="000000"/>
          <w:spacing w:val="-1"/>
          <w:sz w:val="20"/>
          <w:lang w:val="el-GR"/>
        </w:rPr>
      </w:pPr>
      <w:r>
        <w:rPr>
          <w:rFonts w:ascii="Arial" w:eastAsia="Arial" w:hAnsi="Arial"/>
          <w:color w:val="000000"/>
          <w:spacing w:val="-1"/>
          <w:sz w:val="20"/>
          <w:lang w:val="el-GR"/>
        </w:rPr>
        <w:t>Γραφείο.</w:t>
      </w:r>
    </w:p>
    <w:p w:rsidR="0031116C" w:rsidRDefault="009C63EB">
      <w:pPr>
        <w:numPr>
          <w:ilvl w:val="0"/>
          <w:numId w:val="1"/>
        </w:numPr>
        <w:spacing w:before="66" w:line="226" w:lineRule="exact"/>
        <w:ind w:left="360" w:hanging="360"/>
        <w:textAlignment w:val="baseline"/>
        <w:rPr>
          <w:rFonts w:ascii="Arial" w:eastAsia="Arial" w:hAnsi="Arial"/>
          <w:color w:val="000000"/>
          <w:spacing w:val="1"/>
          <w:sz w:val="20"/>
          <w:lang w:val="el-GR"/>
        </w:rPr>
      </w:pPr>
      <w:r>
        <w:rPr>
          <w:rFonts w:ascii="Arial" w:eastAsia="Arial" w:hAnsi="Arial"/>
          <w:color w:val="000000"/>
          <w:spacing w:val="1"/>
          <w:sz w:val="20"/>
          <w:lang w:val="el-GR"/>
        </w:rPr>
        <w:t>"Έκθεση</w:t>
      </w:r>
      <w:bookmarkStart w:id="0" w:name="_GoBack"/>
      <w:bookmarkEnd w:id="0"/>
      <w:r>
        <w:rPr>
          <w:rFonts w:ascii="Arial" w:eastAsia="Arial" w:hAnsi="Arial"/>
          <w:color w:val="000000"/>
          <w:spacing w:val="1"/>
          <w:sz w:val="20"/>
          <w:lang w:val="el-GR"/>
        </w:rPr>
        <w:t xml:space="preserve"> αυτοψίας μηχανικού του Ταμείου.</w:t>
      </w:r>
    </w:p>
    <w:p w:rsidR="0031116C" w:rsidRDefault="009C63EB">
      <w:pPr>
        <w:numPr>
          <w:ilvl w:val="0"/>
          <w:numId w:val="1"/>
        </w:numPr>
        <w:spacing w:before="69" w:line="219" w:lineRule="exact"/>
        <w:ind w:left="360" w:hanging="360"/>
        <w:textAlignment w:val="baseline"/>
        <w:rPr>
          <w:rFonts w:ascii="Arial" w:eastAsia="Arial" w:hAnsi="Arial"/>
          <w:color w:val="000000"/>
          <w:sz w:val="20"/>
          <w:lang w:val="el-GR"/>
        </w:rPr>
      </w:pPr>
      <w:r>
        <w:rPr>
          <w:rFonts w:ascii="Arial" w:eastAsia="Arial" w:hAnsi="Arial"/>
          <w:color w:val="000000"/>
          <w:sz w:val="20"/>
          <w:lang w:val="el-GR"/>
        </w:rPr>
        <w:t>Άδεια οικοδομής.</w:t>
      </w:r>
    </w:p>
    <w:p w:rsidR="0031116C" w:rsidRDefault="009C63EB">
      <w:pPr>
        <w:numPr>
          <w:ilvl w:val="0"/>
          <w:numId w:val="1"/>
        </w:numPr>
        <w:spacing w:line="287" w:lineRule="exact"/>
        <w:ind w:left="360" w:right="576" w:hanging="360"/>
        <w:textAlignment w:val="baseline"/>
        <w:rPr>
          <w:rFonts w:ascii="Arial" w:eastAsia="Arial" w:hAnsi="Arial"/>
          <w:color w:val="000000"/>
          <w:sz w:val="20"/>
          <w:lang w:val="el-GR"/>
        </w:rPr>
      </w:pPr>
      <w:r>
        <w:rPr>
          <w:rFonts w:ascii="Arial" w:eastAsia="Arial" w:hAnsi="Arial"/>
          <w:color w:val="000000"/>
          <w:sz w:val="20"/>
          <w:lang w:val="el-GR"/>
        </w:rPr>
        <w:t>Βεβαίωση Μηχανικού σύμφωνα με το Ν. 4014 &amp; 4030/2011.</w:t>
      </w:r>
    </w:p>
    <w:p w:rsidR="0031116C" w:rsidRDefault="009C63EB">
      <w:pPr>
        <w:numPr>
          <w:ilvl w:val="0"/>
          <w:numId w:val="1"/>
        </w:numPr>
        <w:spacing w:before="68" w:line="227" w:lineRule="exact"/>
        <w:ind w:left="360" w:hanging="360"/>
        <w:textAlignment w:val="baseline"/>
        <w:rPr>
          <w:rFonts w:ascii="Arial" w:eastAsia="Arial" w:hAnsi="Arial"/>
          <w:color w:val="000000"/>
          <w:spacing w:val="2"/>
          <w:sz w:val="20"/>
          <w:lang w:val="el-GR"/>
        </w:rPr>
      </w:pPr>
      <w:r>
        <w:rPr>
          <w:rFonts w:ascii="Arial" w:eastAsia="Arial" w:hAnsi="Arial"/>
          <w:color w:val="000000"/>
          <w:spacing w:val="2"/>
          <w:sz w:val="20"/>
          <w:lang w:val="el-GR"/>
        </w:rPr>
        <w:t>Σε περίπτωση που το ακίνητο στο οποίο</w:t>
      </w:r>
    </w:p>
    <w:p w:rsidR="0031116C" w:rsidRDefault="009C63EB">
      <w:pPr>
        <w:tabs>
          <w:tab w:val="right" w:pos="4176"/>
        </w:tabs>
        <w:spacing w:line="282" w:lineRule="exact"/>
        <w:ind w:right="72"/>
        <w:textAlignment w:val="baseline"/>
        <w:rPr>
          <w:rFonts w:ascii="Arial" w:eastAsia="Arial" w:hAnsi="Arial"/>
          <w:color w:val="000000"/>
          <w:sz w:val="20"/>
          <w:lang w:val="el-GR"/>
        </w:rPr>
      </w:pPr>
      <w:r>
        <w:rPr>
          <w:rFonts w:ascii="Arial" w:eastAsia="Arial" w:hAnsi="Arial"/>
          <w:color w:val="000000"/>
          <w:sz w:val="20"/>
          <w:lang w:val="el-GR"/>
        </w:rPr>
        <w:t>είχε</w:t>
      </w:r>
      <w:r>
        <w:rPr>
          <w:rFonts w:ascii="Arial" w:eastAsia="Arial" w:hAnsi="Arial"/>
          <w:color w:val="000000"/>
          <w:sz w:val="20"/>
          <w:lang w:val="el-GR"/>
        </w:rPr>
        <w:tab/>
        <w:t xml:space="preserve">αρχικά εγγραφεί η υποθήκη υπέρ του </w:t>
      </w:r>
      <w:r>
        <w:rPr>
          <w:rFonts w:ascii="Arial" w:eastAsia="Arial" w:hAnsi="Arial"/>
          <w:color w:val="000000"/>
          <w:sz w:val="20"/>
          <w:lang w:val="el-GR"/>
        </w:rPr>
        <w:br/>
      </w:r>
      <w:r>
        <w:rPr>
          <w:rFonts w:ascii="Arial" w:eastAsia="Arial" w:hAnsi="Arial"/>
          <w:color w:val="000000"/>
          <w:sz w:val="20"/>
          <w:lang w:val="el-GR"/>
        </w:rPr>
        <w:t>Τ.Π.&amp; Δανείων, έχει υπαχθεί στο Εθνικό κτηματολόγιο απαιτείται η προσκόμιση</w:t>
      </w:r>
    </w:p>
    <w:p w:rsidR="0031116C" w:rsidRDefault="009C63EB">
      <w:pPr>
        <w:spacing w:line="288" w:lineRule="exact"/>
        <w:ind w:right="720"/>
        <w:textAlignment w:val="baseline"/>
        <w:rPr>
          <w:rFonts w:ascii="Lucida Console" w:eastAsia="Lucida Console" w:hAnsi="Lucida Console"/>
          <w:color w:val="000000"/>
          <w:spacing w:val="-13"/>
          <w:sz w:val="19"/>
          <w:lang w:val="el-GR"/>
        </w:rPr>
      </w:pPr>
      <w:r>
        <w:rPr>
          <w:rFonts w:ascii="Lucida Console" w:eastAsia="Lucida Console" w:hAnsi="Lucida Console"/>
          <w:color w:val="000000"/>
          <w:spacing w:val="-13"/>
          <w:sz w:val="19"/>
          <w:lang w:val="el-GR"/>
        </w:rPr>
        <w:t>κτηματολογικού φύλλου και απόσπασμα κτηματολογικού διαγράμματος.</w:t>
      </w:r>
    </w:p>
    <w:p w:rsidR="0031116C" w:rsidRDefault="009C63EB">
      <w:pPr>
        <w:spacing w:before="651" w:after="1247" w:line="219" w:lineRule="exact"/>
        <w:ind w:left="2232"/>
        <w:textAlignment w:val="baseline"/>
        <w:rPr>
          <w:rFonts w:ascii="Arial" w:eastAsia="Arial" w:hAnsi="Arial"/>
          <w:color w:val="000000"/>
          <w:spacing w:val="8"/>
          <w:sz w:val="20"/>
          <w:lang w:val="el-GR"/>
        </w:rPr>
      </w:pPr>
      <w:r>
        <w:rPr>
          <w:rFonts w:ascii="Arial" w:eastAsia="Arial" w:hAnsi="Arial"/>
          <w:color w:val="000000"/>
          <w:spacing w:val="8"/>
          <w:sz w:val="20"/>
          <w:lang w:val="el-GR"/>
        </w:rPr>
        <w:t>Ο/Η αιτ.</w:t>
      </w:r>
    </w:p>
    <w:p w:rsidR="0031116C" w:rsidRDefault="0031116C">
      <w:pPr>
        <w:spacing w:before="651" w:after="1247" w:line="219" w:lineRule="exact"/>
        <w:sectPr w:rsidR="0031116C">
          <w:pgSz w:w="11946" w:h="16848"/>
          <w:pgMar w:top="1935" w:right="1405" w:bottom="2006" w:left="6221" w:header="720" w:footer="720" w:gutter="0"/>
          <w:cols w:space="720"/>
        </w:sectPr>
      </w:pPr>
    </w:p>
    <w:p w:rsidR="0031116C" w:rsidRDefault="009C63EB">
      <w:pPr>
        <w:tabs>
          <w:tab w:val="left" w:leader="dot" w:pos="1512"/>
          <w:tab w:val="right" w:leader="dot" w:pos="2088"/>
        </w:tabs>
        <w:spacing w:before="1" w:line="219" w:lineRule="exact"/>
        <w:textAlignment w:val="baseline"/>
        <w:rPr>
          <w:rFonts w:ascii="Arial" w:eastAsia="Arial" w:hAnsi="Arial"/>
          <w:color w:val="000000"/>
          <w:sz w:val="20"/>
          <w:lang w:val="el-GR"/>
        </w:rPr>
      </w:pPr>
      <w:r>
        <w:rPr>
          <w:rFonts w:ascii="Arial" w:eastAsia="Arial" w:hAnsi="Arial"/>
          <w:color w:val="000000"/>
          <w:sz w:val="20"/>
          <w:lang w:val="el-GR"/>
        </w:rPr>
        <w:t>Τόπος ............/</w:t>
      </w:r>
      <w:r>
        <w:rPr>
          <w:rFonts w:ascii="Arial" w:eastAsia="Arial" w:hAnsi="Arial"/>
          <w:color w:val="000000"/>
          <w:sz w:val="20"/>
          <w:lang w:val="el-GR"/>
        </w:rPr>
        <w:tab/>
        <w:t>/</w:t>
      </w:r>
      <w:r>
        <w:rPr>
          <w:rFonts w:ascii="Arial" w:eastAsia="Arial" w:hAnsi="Arial"/>
          <w:color w:val="000000"/>
          <w:sz w:val="20"/>
          <w:lang w:val="el-GR"/>
        </w:rPr>
        <w:tab/>
      </w:r>
    </w:p>
    <w:sectPr w:rsidR="0031116C">
      <w:type w:val="continuous"/>
      <w:pgSz w:w="11946" w:h="16848"/>
      <w:pgMar w:top="1935" w:right="7931" w:bottom="2006" w:left="185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Console">
    <w:panose1 w:val="020B0609040504020204"/>
    <w:charset w:val="A1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  <w:font w:name="Lucida Console">
    <w:charset w:val="00"/>
    <w:pitch w:val="fixed"/>
    <w:family w:val="auto"/>
    <w:panose1 w:val="02020603050405020304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240EEC"/>
    <w:multiLevelType w:val="multilevel"/>
    <w:tmpl w:val="414A24E8"/>
    <w:lvl w:ilvl="0">
      <w:start w:val="1"/>
      <w:numFmt w:val="decimal"/>
      <w:lvlText w:val="%1)"/>
      <w:lvlJc w:val="left"/>
      <w:pPr>
        <w:tabs>
          <w:tab w:val="left" w:pos="360"/>
        </w:tabs>
        <w:ind w:left="720"/>
      </w:pPr>
      <w:rPr>
        <w:rFonts w:ascii="Arial" w:eastAsia="Arial" w:hAnsi="Arial"/>
        <w:strike w:val="0"/>
        <w:color w:val="000000"/>
        <w:spacing w:val="0"/>
        <w:w w:val="100"/>
        <w:sz w:val="20"/>
        <w:vertAlign w:val="baseline"/>
        <w:lang w:val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shapeLayoutLikeWW8/>
    <w:doNotUseHTMLParagraphAutoSpacing/>
    <w:applyBreakingRules/>
    <w:useFELayout/>
    <w:doNotUseIndentAsNumberingTabStop/>
    <w:compatSetting w:name="compatibilityMode" w:uri="http://schemas.microsoft.com/office/word" w:val="14"/>
  </w:compat>
  <w:rsids>
    <w:rsidRoot w:val="0031116C"/>
    <w:rsid w:val="0031116C"/>
    <w:rsid w:val="009C6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69BBBFFD-70A9-49A6-8516-74E436E18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751</Characters>
  <Application>Microsoft Office Word</Application>
  <DocSecurity>0</DocSecurity>
  <Lines>6</Lines>
  <Paragraphs>1</Paragraphs>
  <ScaleCrop>false</ScaleCrop>
  <Company>Kodak Alaris Inc.</Company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 ΑΙΤΗΣΗ ΜΕΤΑΦΟΡΑΣ ΥΠΟΘΗΚΗΣ</dc:title>
  <cp:keywords/>
  <cp:lastModifiedBy>ΥΦΑΝΤΗ, ΚΩΝΣΤΑΝΤΙΝΑ</cp:lastModifiedBy>
  <cp:revision>2</cp:revision>
  <dcterms:created xsi:type="dcterms:W3CDTF">2017-07-14T10:02:00Z</dcterms:created>
  <dcterms:modified xsi:type="dcterms:W3CDTF">2017-08-01T08:21:00Z</dcterms:modified>
</cp:coreProperties>
</file>