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EE" w:rsidRDefault="00E33B72">
      <w:pPr>
        <w:tabs>
          <w:tab w:val="left" w:pos="4104"/>
        </w:tabs>
        <w:spacing w:before="197" w:line="182" w:lineRule="exact"/>
        <w:ind w:left="216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2" type="#_x0000_t202" style="position:absolute;left:0;text-align:left;margin-left:65.1pt;margin-top:83.6pt;width:486pt;height:9.2pt;z-index:-251666944;mso-wrap-distance-left:0;mso-wrap-distance-right:0;mso-position-horizontal-relative:page;mso-position-vertical-relative:page" filled="f" stroked="f">
            <v:textbox inset="0,0,0,0">
              <w:txbxContent>
                <w:p w:rsidR="00731AEE" w:rsidRDefault="00E33B72">
                  <w:pPr>
                    <w:tabs>
                      <w:tab w:val="left" w:pos="4032"/>
                    </w:tabs>
                    <w:spacing w:before="1" w:line="170" w:lineRule="exact"/>
                    <w:ind w:left="216"/>
                    <w:textAlignment w:val="baseline"/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  <w:t>ΤΑΜΕΙΟ ΠΑΡΑΚΑΤΑΘΗΚΩΝ &amp; ΔΑΝΕΙΩΝ</w:t>
                  </w:r>
                  <w:r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  <w:tab/>
                    <w:t>ΔΕΛΤΙΟ ΣΥΣΤΑΣΗΣ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41" style="position:absolute;left:0;text-align:left;z-index:251650560;mso-position-horizontal-relative:page;mso-position-vertical-relative:page" from="76.05pt,92.15pt" to="239.65pt,92.15pt" strokecolor="#010203" strokeweight=".6pt">
            <w10:wrap anchorx="page" anchory="page"/>
          </v:line>
        </w:pict>
      </w:r>
      <w:r>
        <w:rPr>
          <w:rFonts w:ascii="Arial" w:eastAsia="Arial" w:hAnsi="Arial"/>
          <w:color w:val="000000"/>
          <w:sz w:val="16"/>
          <w:lang w:val="el-GR"/>
        </w:rPr>
        <w:t>ΚΑΤΗΓΟΡΙΑ ΛΟΓ/ΣΜΟΥ: 06</w:t>
      </w:r>
      <w:r>
        <w:rPr>
          <w:rFonts w:ascii="Arial" w:eastAsia="Arial" w:hAnsi="Arial"/>
          <w:color w:val="000000"/>
          <w:sz w:val="16"/>
          <w:lang w:val="el-GR"/>
        </w:rPr>
        <w:tab/>
        <w:t>ΚΩΔΙΚΟΣ: 1</w:t>
      </w:r>
    </w:p>
    <w:p w:rsidR="00731AEE" w:rsidRDefault="00E33B72">
      <w:pPr>
        <w:spacing w:before="11" w:line="185" w:lineRule="exact"/>
        <w:jc w:val="center"/>
        <w:textAlignment w:val="baseline"/>
        <w:rPr>
          <w:rFonts w:ascii="Arial" w:eastAsia="Arial" w:hAnsi="Arial"/>
          <w:color w:val="000000"/>
          <w:spacing w:val="3"/>
          <w:sz w:val="16"/>
          <w:lang w:val="el-GR"/>
        </w:rPr>
      </w:pPr>
      <w:r>
        <w:pict>
          <v:line id="_x0000_s1040" style="position:absolute;left:0;text-align:left;z-index:251651584;mso-position-horizontal-relative:page;mso-position-vertical-relative:page" from="364.9pt,118.65pt" to="527.4pt,118.65pt" strokeweight=".8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3"/>
          <w:sz w:val="16"/>
          <w:lang w:val="el-GR"/>
        </w:rPr>
        <w:t>ΕΥΡΩ (ΑΡΙΘΜΗΤΙΚΩΣ):</w:t>
      </w:r>
    </w:p>
    <w:p w:rsidR="00731AEE" w:rsidRDefault="00E33B72">
      <w:pPr>
        <w:tabs>
          <w:tab w:val="left" w:leader="dot" w:pos="9144"/>
        </w:tabs>
        <w:spacing w:before="207" w:after="319" w:line="182" w:lineRule="exact"/>
        <w:ind w:left="216"/>
        <w:textAlignment w:val="baseline"/>
        <w:rPr>
          <w:rFonts w:ascii="Arial" w:eastAsia="Arial" w:hAnsi="Arial"/>
          <w:color w:val="000000"/>
          <w:spacing w:val="4"/>
          <w:sz w:val="16"/>
          <w:lang w:val="el-GR"/>
        </w:rPr>
      </w:pPr>
      <w:r>
        <w:rPr>
          <w:rFonts w:ascii="Arial" w:eastAsia="Arial" w:hAnsi="Arial"/>
          <w:color w:val="000000"/>
          <w:spacing w:val="4"/>
          <w:sz w:val="16"/>
          <w:lang w:val="el-GR"/>
        </w:rPr>
        <w:t xml:space="preserve">ΕΥΡΩ (ολογράφως) </w:t>
      </w:r>
      <w:r>
        <w:rPr>
          <w:rFonts w:ascii="Arial" w:eastAsia="Arial" w:hAnsi="Arial"/>
          <w:color w:val="000000"/>
          <w:spacing w:val="4"/>
          <w:sz w:val="16"/>
          <w:lang w:val="el-GR"/>
        </w:rPr>
        <w:tab/>
      </w:r>
    </w:p>
    <w:p w:rsidR="00731AEE" w:rsidRDefault="00E33B72">
      <w:pPr>
        <w:spacing w:before="290" w:after="108" w:line="159" w:lineRule="exact"/>
        <w:ind w:left="216"/>
        <w:textAlignment w:val="baseline"/>
        <w:rPr>
          <w:rFonts w:ascii="Lucida Console" w:eastAsia="Lucida Console" w:hAnsi="Lucida Console"/>
          <w:color w:val="000000"/>
          <w:spacing w:val="3"/>
          <w:sz w:val="18"/>
          <w:lang w:val="el-GR"/>
        </w:rPr>
      </w:pPr>
      <w:r>
        <w:pict>
          <v:line id="_x0000_s1039" style="position:absolute;left:0;text-align:left;z-index:251652608;mso-position-horizontal-relative:page;mso-position-vertical-relative:page" from="270.15pt,92.45pt" to="524.2pt,92.45pt" strokecolor="#020202" strokeweight=".85pt">
            <w10:wrap anchorx="page" anchory="page"/>
          </v:line>
        </w:pict>
      </w:r>
      <w:r>
        <w:pict>
          <v:line id="_x0000_s1038" style="position:absolute;left:0;text-align:left;z-index:251653632;mso-position-horizontal-relative:page;mso-position-vertical-relative:page" from="163.6pt,157.8pt" to="527.1pt,157.8pt" strokeweight="1.15pt">
            <v:stroke dashstyle="1 1"/>
            <w10:wrap anchorx="page" anchory="page"/>
          </v:line>
        </w:pict>
      </w:r>
      <w:r>
        <w:rPr>
          <w:rFonts w:ascii="Lucida Console" w:eastAsia="Lucida Console" w:hAnsi="Lucida Console"/>
          <w:color w:val="000000"/>
          <w:spacing w:val="3"/>
          <w:sz w:val="18"/>
          <w:lang w:val="el-GR"/>
        </w:rPr>
        <w:t>ΚΑΤΑΟΕΤΗΣ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54"/>
        <w:gridCol w:w="8593"/>
      </w:tblGrid>
      <w:tr w:rsidR="00731AEE" w:rsidRPr="00E33B72">
        <w:tblPrEx>
          <w:tblCellMar>
            <w:top w:w="0" w:type="dxa"/>
            <w:bottom w:w="0" w:type="dxa"/>
          </w:tblCellMar>
        </w:tblPrEx>
        <w:trPr>
          <w:trHeight w:hRule="exact" w:val="755"/>
        </w:trPr>
        <w:tc>
          <w:tcPr>
            <w:tcW w:w="1019" w:type="dxa"/>
            <w:gridSpan w:val="2"/>
            <w:tcBorders>
              <w:top w:val="dotted" w:sz="6" w:space="0" w:color="000000"/>
              <w:left w:val="none" w:sz="0" w:space="0" w:color="000000"/>
              <w:bottom w:val="dotted" w:sz="6" w:space="0" w:color="000000"/>
              <w:right w:val="none" w:sz="0" w:space="0" w:color="000000"/>
            </w:tcBorders>
          </w:tcPr>
          <w:p w:rsidR="00731AEE" w:rsidRDefault="00E33B72">
            <w:pPr>
              <w:spacing w:after="572" w:line="182" w:lineRule="exact"/>
              <w:ind w:right="247"/>
              <w:jc w:val="right"/>
              <w:textAlignment w:val="baseline"/>
              <w:rPr>
                <w:rFonts w:ascii="Arial" w:eastAsia="Arial" w:hAnsi="Arial"/>
                <w:color w:val="000000"/>
                <w:spacing w:val="-17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17"/>
                <w:sz w:val="16"/>
                <w:lang w:val="el-GR"/>
              </w:rPr>
              <w:t>ΑΤΟΜ.ΛΟΓ</w:t>
            </w:r>
          </w:p>
        </w:tc>
        <w:tc>
          <w:tcPr>
            <w:tcW w:w="8593" w:type="dxa"/>
            <w:tcBorders>
              <w:top w:val="dotted" w:sz="9" w:space="0" w:color="000000"/>
              <w:left w:val="none" w:sz="0" w:space="0" w:color="000000"/>
              <w:bottom w:val="dotted" w:sz="9" w:space="0" w:color="000000"/>
              <w:right w:val="none" w:sz="0" w:space="0" w:color="000000"/>
            </w:tcBorders>
          </w:tcPr>
          <w:p w:rsidR="00731AEE" w:rsidRDefault="00E33B72">
            <w:pPr>
              <w:tabs>
                <w:tab w:val="left" w:pos="3600"/>
                <w:tab w:val="left" w:pos="5328"/>
                <w:tab w:val="left" w:pos="7632"/>
              </w:tabs>
              <w:spacing w:after="581" w:line="173" w:lineRule="exact"/>
              <w:ind w:right="414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ΕΠΩΝΥΜΟ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  <w:t>ΟΝΟΜΑ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  <w:t>ΟΝΟΜΑ ΠΑΤΡΟΣ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  <w:t>Α.Φ.Μ.</w:t>
            </w:r>
          </w:p>
        </w:tc>
      </w:tr>
      <w:tr w:rsidR="00731AEE" w:rsidRPr="00E33B72">
        <w:tblPrEx>
          <w:tblCellMar>
            <w:top w:w="0" w:type="dxa"/>
            <w:bottom w:w="0" w:type="dxa"/>
          </w:tblCellMar>
        </w:tblPrEx>
        <w:trPr>
          <w:trHeight w:hRule="exact" w:val="39"/>
        </w:trPr>
        <w:tc>
          <w:tcPr>
            <w:tcW w:w="765" w:type="dxa"/>
            <w:tcBorders>
              <w:top w:val="dotted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31AEE" w:rsidRPr="00E33B72" w:rsidRDefault="00731AEE">
            <w:pPr>
              <w:rPr>
                <w:lang w:val="el-GR"/>
              </w:rPr>
            </w:pPr>
          </w:p>
        </w:tc>
        <w:tc>
          <w:tcPr>
            <w:tcW w:w="2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31AEE" w:rsidRPr="00E33B72" w:rsidRDefault="00731AEE">
            <w:pPr>
              <w:rPr>
                <w:lang w:val="el-GR"/>
              </w:rPr>
            </w:pPr>
          </w:p>
        </w:tc>
        <w:tc>
          <w:tcPr>
            <w:tcW w:w="8593" w:type="dxa"/>
            <w:tcBorders>
              <w:top w:val="dotted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31AEE" w:rsidRPr="00E33B72" w:rsidRDefault="00731AEE">
            <w:pPr>
              <w:rPr>
                <w:lang w:val="el-GR"/>
              </w:rPr>
            </w:pPr>
          </w:p>
        </w:tc>
      </w:tr>
    </w:tbl>
    <w:p w:rsidR="00731AEE" w:rsidRPr="00E33B72" w:rsidRDefault="00731AEE">
      <w:pPr>
        <w:spacing w:after="196" w:line="20" w:lineRule="exact"/>
        <w:rPr>
          <w:lang w:val="el-GR"/>
        </w:rPr>
      </w:pPr>
    </w:p>
    <w:p w:rsidR="00731AEE" w:rsidRDefault="00E33B72">
      <w:pPr>
        <w:tabs>
          <w:tab w:val="left" w:leader="dot" w:pos="9144"/>
        </w:tabs>
        <w:spacing w:before="1" w:line="182" w:lineRule="exact"/>
        <w:ind w:left="1224"/>
        <w:textAlignment w:val="baseline"/>
        <w:rPr>
          <w:rFonts w:ascii="Arial" w:eastAsia="Arial" w:hAnsi="Arial"/>
          <w:color w:val="000000"/>
          <w:spacing w:val="11"/>
          <w:sz w:val="16"/>
          <w:lang w:val="el-GR"/>
        </w:rPr>
      </w:pPr>
      <w:r>
        <w:rPr>
          <w:rFonts w:ascii="Arial" w:eastAsia="Arial" w:hAnsi="Arial"/>
          <w:color w:val="000000"/>
          <w:spacing w:val="11"/>
          <w:sz w:val="16"/>
          <w:lang w:val="el-GR"/>
        </w:rPr>
        <w:t xml:space="preserve">Α. Δ. Τ. </w:t>
      </w:r>
      <w:r>
        <w:rPr>
          <w:rFonts w:ascii="Arial" w:eastAsia="Arial" w:hAnsi="Arial"/>
          <w:color w:val="000000"/>
          <w:spacing w:val="11"/>
          <w:sz w:val="16"/>
          <w:lang w:val="el-GR"/>
        </w:rPr>
        <w:tab/>
      </w:r>
    </w:p>
    <w:p w:rsidR="00731AEE" w:rsidRDefault="00E33B72">
      <w:pPr>
        <w:tabs>
          <w:tab w:val="left" w:leader="dot" w:pos="9144"/>
        </w:tabs>
        <w:spacing w:before="207" w:line="182" w:lineRule="exact"/>
        <w:ind w:left="1224"/>
        <w:textAlignment w:val="baseline"/>
        <w:rPr>
          <w:rFonts w:ascii="Arial" w:eastAsia="Arial" w:hAnsi="Arial"/>
          <w:color w:val="000000"/>
          <w:spacing w:val="7"/>
          <w:sz w:val="16"/>
          <w:lang w:val="el-GR"/>
        </w:rPr>
      </w:pPr>
      <w:r>
        <w:rPr>
          <w:rFonts w:ascii="Arial" w:eastAsia="Arial" w:hAnsi="Arial"/>
          <w:color w:val="000000"/>
          <w:spacing w:val="7"/>
          <w:sz w:val="16"/>
          <w:lang w:val="el-GR"/>
        </w:rPr>
        <w:t>ΔΙΕΥΘΥΝΣΗ</w:t>
      </w:r>
      <w:r>
        <w:rPr>
          <w:rFonts w:ascii="Arial" w:eastAsia="Arial" w:hAnsi="Arial"/>
          <w:color w:val="000000"/>
          <w:spacing w:val="7"/>
          <w:sz w:val="16"/>
          <w:lang w:val="el-GR"/>
        </w:rPr>
        <w:tab/>
      </w:r>
    </w:p>
    <w:p w:rsidR="00731AEE" w:rsidRDefault="00E33B72">
      <w:pPr>
        <w:tabs>
          <w:tab w:val="left" w:leader="dot" w:pos="9144"/>
        </w:tabs>
        <w:spacing w:before="233" w:line="159" w:lineRule="exact"/>
        <w:ind w:left="1224"/>
        <w:textAlignment w:val="baseline"/>
        <w:rPr>
          <w:rFonts w:ascii="Lucida Console" w:eastAsia="Lucida Console" w:hAnsi="Lucida Console"/>
          <w:color w:val="000000"/>
          <w:spacing w:val="5"/>
          <w:sz w:val="18"/>
          <w:lang w:val="el-GR"/>
        </w:rPr>
      </w:pPr>
      <w:r>
        <w:rPr>
          <w:rFonts w:ascii="Lucida Console" w:eastAsia="Lucida Console" w:hAnsi="Lucida Console"/>
          <w:color w:val="000000"/>
          <w:spacing w:val="5"/>
          <w:sz w:val="18"/>
          <w:lang w:val="el-GR"/>
        </w:rPr>
        <w:t>ΕΠΑΓΓΕΛΜΑ</w:t>
      </w:r>
      <w:r>
        <w:rPr>
          <w:rFonts w:ascii="Lucida Console" w:eastAsia="Lucida Console" w:hAnsi="Lucida Console"/>
          <w:color w:val="000000"/>
          <w:spacing w:val="5"/>
          <w:sz w:val="18"/>
          <w:lang w:val="el-GR"/>
        </w:rPr>
        <w:tab/>
      </w:r>
    </w:p>
    <w:p w:rsidR="00731AEE" w:rsidRDefault="00E33B72">
      <w:pPr>
        <w:tabs>
          <w:tab w:val="left" w:leader="dot" w:pos="9144"/>
        </w:tabs>
        <w:spacing w:before="232" w:line="161" w:lineRule="exact"/>
        <w:ind w:left="1224"/>
        <w:textAlignment w:val="baseline"/>
        <w:rPr>
          <w:rFonts w:ascii="Lucida Console" w:eastAsia="Lucida Console" w:hAnsi="Lucida Console"/>
          <w:color w:val="000000"/>
          <w:spacing w:val="8"/>
          <w:sz w:val="18"/>
          <w:lang w:val="el-GR"/>
        </w:rPr>
      </w:pPr>
      <w:r>
        <w:rPr>
          <w:rFonts w:ascii="Lucida Console" w:eastAsia="Lucida Console" w:hAnsi="Lucida Console"/>
          <w:color w:val="000000"/>
          <w:spacing w:val="8"/>
          <w:sz w:val="18"/>
          <w:lang w:val="el-GR"/>
        </w:rPr>
        <w:t>ΤΗ</w:t>
      </w:r>
      <w:r>
        <w:rPr>
          <w:rFonts w:ascii="Lucida Console" w:eastAsia="Lucida Console" w:hAnsi="Lucida Console"/>
          <w:color w:val="000000"/>
          <w:spacing w:val="8"/>
          <w:sz w:val="18"/>
          <w:lang w:val="el-GR"/>
        </w:rPr>
        <w:t>ΛΕΦΩΝΟ:</w:t>
      </w:r>
      <w:r>
        <w:rPr>
          <w:rFonts w:ascii="Lucida Console" w:eastAsia="Lucida Console" w:hAnsi="Lucida Console"/>
          <w:color w:val="000000"/>
          <w:spacing w:val="8"/>
          <w:sz w:val="18"/>
          <w:lang w:val="el-GR"/>
        </w:rPr>
        <w:tab/>
      </w:r>
    </w:p>
    <w:p w:rsidR="00731AEE" w:rsidRDefault="00E33B72">
      <w:pPr>
        <w:spacing w:before="677" w:line="182" w:lineRule="exact"/>
        <w:ind w:left="216"/>
        <w:textAlignment w:val="baseline"/>
        <w:rPr>
          <w:rFonts w:ascii="Arial" w:eastAsia="Arial" w:hAnsi="Arial"/>
          <w:color w:val="000000"/>
          <w:spacing w:val="3"/>
          <w:sz w:val="16"/>
          <w:lang w:val="el-GR"/>
        </w:rPr>
      </w:pPr>
      <w:r>
        <w:rPr>
          <w:rFonts w:ascii="Arial" w:eastAsia="Arial" w:hAnsi="Arial"/>
          <w:color w:val="000000"/>
          <w:spacing w:val="3"/>
          <w:sz w:val="16"/>
          <w:lang w:val="el-GR"/>
        </w:rPr>
        <w:t>ΔΙΚΑΙΟΥΧΟΣ :</w:t>
      </w:r>
    </w:p>
    <w:p w:rsidR="00731AEE" w:rsidRDefault="00E33B72">
      <w:pPr>
        <w:tabs>
          <w:tab w:val="left" w:pos="2880"/>
        </w:tabs>
        <w:spacing w:before="12" w:line="199" w:lineRule="exact"/>
        <w:ind w:left="216"/>
        <w:textAlignment w:val="baseline"/>
        <w:rPr>
          <w:rFonts w:ascii="Arial" w:eastAsia="Arial" w:hAnsi="Arial"/>
          <w:color w:val="000000"/>
          <w:spacing w:val="9"/>
          <w:sz w:val="16"/>
          <w:lang w:val="el-GR"/>
        </w:rPr>
      </w:pPr>
      <w:r>
        <w:rPr>
          <w:rFonts w:ascii="Arial" w:eastAsia="Arial" w:hAnsi="Arial"/>
          <w:color w:val="000000"/>
          <w:spacing w:val="9"/>
          <w:sz w:val="16"/>
          <w:lang w:val="el-GR"/>
        </w:rPr>
        <w:t>ΑΤΟΜ. ΛΟΓ.: 16</w:t>
      </w:r>
      <w:r>
        <w:rPr>
          <w:rFonts w:ascii="Arial" w:eastAsia="Arial" w:hAnsi="Arial"/>
          <w:color w:val="000000"/>
          <w:spacing w:val="9"/>
          <w:sz w:val="16"/>
          <w:lang w:val="el-GR"/>
        </w:rPr>
        <w:tab/>
        <w:t>ΕΚΠΛΕΙΣΤΗΡΙΑΣΜΑ</w:t>
      </w:r>
    </w:p>
    <w:p w:rsidR="00731AEE" w:rsidRDefault="00E33B72">
      <w:pPr>
        <w:tabs>
          <w:tab w:val="left" w:pos="2880"/>
        </w:tabs>
        <w:spacing w:before="664" w:line="199" w:lineRule="exact"/>
        <w:ind w:left="216"/>
        <w:textAlignment w:val="baseline"/>
        <w:rPr>
          <w:rFonts w:ascii="Arial" w:eastAsia="Arial" w:hAnsi="Arial"/>
          <w:color w:val="000000"/>
          <w:spacing w:val="11"/>
          <w:sz w:val="16"/>
          <w:lang w:val="el-GR"/>
        </w:rPr>
      </w:pPr>
      <w:r>
        <w:rPr>
          <w:rFonts w:ascii="Arial" w:eastAsia="Arial" w:hAnsi="Arial"/>
          <w:color w:val="000000"/>
          <w:spacing w:val="11"/>
          <w:sz w:val="16"/>
          <w:lang w:val="el-GR"/>
        </w:rPr>
        <w:t>ΚΩΔ. ΑΙΤΙΟΛΟΓΙΑΣ: 17</w:t>
      </w:r>
      <w:r>
        <w:rPr>
          <w:rFonts w:ascii="Arial" w:eastAsia="Arial" w:hAnsi="Arial"/>
          <w:color w:val="000000"/>
          <w:spacing w:val="11"/>
          <w:sz w:val="16"/>
          <w:lang w:val="el-GR"/>
        </w:rPr>
        <w:tab/>
        <w:t>ΠΕΡΙΓΡΑΦΗ: ΕΚΠΛΕΙΣΤΗΡΙΑΣΜΑ ΑΚΙΝΗΤΟΥ</w:t>
      </w:r>
    </w:p>
    <w:p w:rsidR="00731AEE" w:rsidRDefault="00E33B72">
      <w:pPr>
        <w:spacing w:before="200" w:line="197" w:lineRule="exact"/>
        <w:ind w:left="216" w:right="432" w:firstLine="504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>Το ανωτέρω ποσό Θα αποδοθεί με εντολή του πιο κάτω συμβολαιογράφου με την οποία θα βεβαιώνεται ότι ο πίνακας κατέστη εκτελεστός και συντάχθηκε πράξη εξόφλησης.</w:t>
      </w:r>
    </w:p>
    <w:p w:rsidR="00731AEE" w:rsidRDefault="00E33B72">
      <w:pPr>
        <w:spacing w:before="187" w:line="199" w:lineRule="exact"/>
        <w:ind w:left="216"/>
        <w:textAlignment w:val="baseline"/>
        <w:rPr>
          <w:rFonts w:ascii="Arial" w:eastAsia="Arial" w:hAnsi="Arial"/>
          <w:color w:val="000000"/>
          <w:spacing w:val="4"/>
          <w:sz w:val="16"/>
          <w:lang w:val="el-GR"/>
        </w:rPr>
      </w:pPr>
      <w:r>
        <w:rPr>
          <w:rFonts w:ascii="Arial" w:eastAsia="Arial" w:hAnsi="Arial"/>
          <w:color w:val="000000"/>
          <w:spacing w:val="4"/>
          <w:sz w:val="16"/>
          <w:lang w:val="el-GR"/>
        </w:rPr>
        <w:t>Υπόλοιπο εκπλειστηριάσματος μετά</w:t>
      </w:r>
    </w:p>
    <w:p w:rsidR="00731AEE" w:rsidRDefault="00E33B72">
      <w:pPr>
        <w:tabs>
          <w:tab w:val="left" w:leader="dot" w:pos="2880"/>
        </w:tabs>
        <w:spacing w:line="194" w:lineRule="exact"/>
        <w:ind w:left="216" w:right="6768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pict>
          <v:line id="_x0000_s1037" style="position:absolute;left:0;text-align:left;z-index:251654656;mso-position-horizontal-relative:page;mso-position-vertical-relative:page" from="211.1pt,457.9pt" to="529.4pt,457.9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6"/>
          <w:lang w:val="el-GR"/>
        </w:rPr>
        <w:t xml:space="preserve">την αφαίρεση των εξόδων Ευρώ </w:t>
      </w:r>
      <w:r>
        <w:rPr>
          <w:rFonts w:ascii="Arial" w:eastAsia="Arial" w:hAnsi="Arial"/>
          <w:color w:val="000000"/>
          <w:sz w:val="16"/>
          <w:lang w:val="el-GR"/>
        </w:rPr>
        <w:tab/>
        <w:t xml:space="preserve"> </w:t>
      </w:r>
      <w:r>
        <w:rPr>
          <w:rFonts w:ascii="Arial" w:eastAsia="Arial" w:hAnsi="Arial"/>
          <w:color w:val="000000"/>
          <w:sz w:val="16"/>
          <w:lang w:val="el-GR"/>
        </w:rPr>
        <w:br/>
        <w:t xml:space="preserve">που βαρύνουν τον οφειλέτη του </w:t>
      </w:r>
      <w:r>
        <w:rPr>
          <w:rFonts w:ascii="Arial" w:eastAsia="Arial" w:hAnsi="Arial"/>
          <w:color w:val="000000"/>
          <w:sz w:val="16"/>
          <w:lang w:val="el-GR"/>
        </w:rPr>
        <w:t>δυνάμει της έκθεσης με αριθμό</w:t>
      </w:r>
    </w:p>
    <w:p w:rsidR="00731AEE" w:rsidRDefault="00E33B72">
      <w:pPr>
        <w:spacing w:before="210" w:line="182" w:lineRule="exact"/>
        <w:ind w:left="216"/>
        <w:textAlignment w:val="baseline"/>
        <w:rPr>
          <w:rFonts w:ascii="Arial" w:eastAsia="Arial" w:hAnsi="Arial"/>
          <w:color w:val="000000"/>
          <w:spacing w:val="4"/>
          <w:sz w:val="16"/>
          <w:lang w:val="el-GR"/>
        </w:rPr>
      </w:pPr>
      <w:r>
        <w:pict>
          <v:line id="_x0000_s1036" style="position:absolute;left:0;text-align:left;z-index:251655680;mso-position-horizontal-relative:page;mso-position-vertical-relative:page" from="211.1pt,477.8pt" to="527.95pt,477.8pt" strokeweight="1.15pt">
            <v:stroke dashstyle="1 1"/>
            <w10:wrap anchorx="page" anchory="page"/>
          </v:line>
        </w:pict>
      </w:r>
      <w:r>
        <w:pict>
          <v:line id="_x0000_s1035" style="position:absolute;left:0;text-align:left;z-index:251656704;mso-position-horizontal-relative:page;mso-position-vertical-relative:page" from="209.1pt,497.1pt" to="528.55pt,497.1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4"/>
          <w:sz w:val="16"/>
          <w:lang w:val="el-GR"/>
        </w:rPr>
        <w:t>Του συμβολαιογράφου</w:t>
      </w:r>
    </w:p>
    <w:p w:rsidR="00731AEE" w:rsidRDefault="00E33B72">
      <w:pPr>
        <w:spacing w:line="194" w:lineRule="exact"/>
        <w:ind w:left="216" w:right="7128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>Εκπλειστηριασθέντος ακινήτου στην περιοχή (δήμο)</w:t>
      </w:r>
    </w:p>
    <w:p w:rsidR="00731AEE" w:rsidRDefault="00E33B72">
      <w:pPr>
        <w:spacing w:before="3" w:after="313" w:line="382" w:lineRule="exact"/>
        <w:ind w:left="216" w:right="8424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pict>
          <v:line id="_x0000_s1034" style="position:absolute;left:0;text-align:left;z-index:251657728;mso-position-horizontal-relative:page;mso-position-vertical-relative:page" from="209.1pt,516.65pt" to="528.55pt,516.65pt" strokeweight="1.15pt">
            <v:stroke dashstyle="1 1"/>
            <w10:wrap anchorx="page" anchory="page"/>
          </v:line>
        </w:pict>
      </w:r>
      <w:r>
        <w:pict>
          <v:line id="_x0000_s1033" style="position:absolute;left:0;text-align:left;z-index:251658752;mso-position-horizontal-relative:page;mso-position-vertical-relative:page" from="209.1pt,535.7pt" to="528.55pt,535.7pt" strokeweight="1.15pt">
            <v:stroke dashstyle="1 1"/>
            <w10:wrap anchorx="page" anchory="page"/>
          </v:line>
        </w:pict>
      </w:r>
      <w:r>
        <w:pict>
          <v:line id="_x0000_s1032" style="position:absolute;left:0;text-align:left;z-index:251659776;mso-position-horizontal-relative:page;mso-position-vertical-relative:page" from="209.1pt,555pt" to="528.55pt,55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6"/>
          <w:lang w:val="el-GR"/>
        </w:rPr>
        <w:t>Του οφειλέτου Με επίσπευση</w:t>
      </w:r>
    </w:p>
    <w:p w:rsidR="00731AEE" w:rsidRDefault="00E33B72">
      <w:pPr>
        <w:tabs>
          <w:tab w:val="left" w:leader="dot" w:pos="4608"/>
          <w:tab w:val="left" w:leader="dot" w:pos="5976"/>
        </w:tabs>
        <w:spacing w:before="2417" w:line="250" w:lineRule="exact"/>
        <w:ind w:left="3528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pict>
          <v:line id="_x0000_s1031" style="position:absolute;left:0;text-align:left;z-index:251660800;mso-position-horizontal-relative:page;mso-position-vertical-relative:page" from="77.45pt,574.25pt" to="527.4pt,574.25pt" strokeweight="1.15pt">
            <v:stroke dashstyle="1 1"/>
            <w10:wrap anchorx="page" anchory="page"/>
          </v:line>
        </w:pict>
      </w:r>
      <w:r>
        <w:pict>
          <v:line id="_x0000_s1030" style="position:absolute;left:0;text-align:left;z-index:251661824;mso-position-horizontal-relative:page;mso-position-vertical-relative:page" from="76.9pt,593.55pt" to="524.8pt,593.55pt" strokeweight="1.15pt">
            <v:stroke dashstyle="1 1"/>
            <w10:wrap anchorx="page" anchory="page"/>
          </v:line>
        </w:pict>
      </w:r>
      <w:r>
        <w:pict>
          <v:line id="_x0000_s1029" style="position:absolute;left:0;text-align:left;z-index:251662848;mso-position-horizontal-relative:page;mso-position-vertical-relative:page" from="76.9pt,613.15pt" to="524.8pt,613.15pt" strokeweight="1.15pt">
            <v:stroke dashstyle="1 1"/>
            <w10:wrap anchorx="page" anchory="page"/>
          </v:line>
        </w:pict>
      </w:r>
      <w:r>
        <w:pict>
          <v:line id="_x0000_s1028" style="position:absolute;left:0;text-align:left;z-index:251663872;mso-position-horizontal-relative:page;mso-position-vertical-relative:page" from="76.9pt,632.45pt" to="524.8pt,632.45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4896;mso-position-horizontal-relative:page;mso-position-vertical-relative:page" from="77.2pt,652.05pt" to="524.8pt,652.05pt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5920;mso-position-horizontal-relative:page;mso-position-vertical-relative:page" from="77.2pt,671.35pt" to="525.05pt,671.3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20"/>
          <w:lang w:val="el-GR"/>
        </w:rPr>
        <w:t>Αθήνα</w:t>
      </w:r>
      <w:bookmarkStart w:id="0" w:name="_GoBack"/>
      <w:bookmarkEnd w:id="0"/>
      <w:r>
        <w:rPr>
          <w:rFonts w:ascii="Arial" w:eastAsia="Arial" w:hAnsi="Arial"/>
          <w:color w:val="000000"/>
          <w:sz w:val="20"/>
          <w:lang w:val="el-GR"/>
        </w:rPr>
        <w:tab/>
        <w:t>/ ......... / 20</w:t>
      </w:r>
      <w:r>
        <w:rPr>
          <w:rFonts w:ascii="Arial" w:eastAsia="Arial" w:hAnsi="Arial"/>
          <w:color w:val="000000"/>
          <w:sz w:val="20"/>
          <w:lang w:val="el-GR"/>
        </w:rPr>
        <w:tab/>
      </w:r>
    </w:p>
    <w:p w:rsidR="00731AEE" w:rsidRDefault="00E33B72">
      <w:pPr>
        <w:tabs>
          <w:tab w:val="left" w:pos="6984"/>
        </w:tabs>
        <w:spacing w:before="221" w:line="169" w:lineRule="exact"/>
        <w:ind w:left="720"/>
        <w:textAlignment w:val="baseline"/>
        <w:rPr>
          <w:rFonts w:ascii="Lucida Console" w:eastAsia="Lucida Console" w:hAnsi="Lucida Console"/>
          <w:color w:val="000000"/>
          <w:sz w:val="18"/>
          <w:lang w:val="el-GR"/>
        </w:rPr>
      </w:pPr>
      <w:r>
        <w:rPr>
          <w:rFonts w:ascii="Lucida Console" w:eastAsia="Lucida Console" w:hAnsi="Lucida Console"/>
          <w:color w:val="000000"/>
          <w:sz w:val="18"/>
          <w:lang w:val="el-GR"/>
        </w:rPr>
        <w:t>ΘΕΩΡΗΘΗΚΕ</w:t>
      </w:r>
      <w:r>
        <w:rPr>
          <w:rFonts w:ascii="Lucida Console" w:eastAsia="Lucida Console" w:hAnsi="Lucida Console"/>
          <w:color w:val="000000"/>
          <w:sz w:val="18"/>
          <w:lang w:val="el-GR"/>
        </w:rPr>
        <w:tab/>
        <w:t>Ο ΚΑΤΑΘΕΤΗΣ</w:t>
      </w:r>
    </w:p>
    <w:sectPr w:rsidR="00731AEE">
      <w:pgSz w:w="11923" w:h="16848"/>
      <w:pgMar w:top="1856" w:right="901" w:bottom="1912" w:left="13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731AEE"/>
    <w:rsid w:val="00731AEE"/>
    <w:rsid w:val="00E3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8AA33542-BC58-48E0-8D84-31B60A64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>Kodak Alaris Inc.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ΕΚΠΛΕΙΣΤΗΡΙΑΣΜΑ ΑΚΙΝΗΤΟΥ</dc:title>
  <cp:keywords/>
  <cp:lastModifiedBy>ΥΦΑΝΤΗ, ΚΩΝΣΤΑΝΤΙΝΑ</cp:lastModifiedBy>
  <cp:revision>2</cp:revision>
  <dcterms:created xsi:type="dcterms:W3CDTF">2017-07-14T13:23:00Z</dcterms:created>
  <dcterms:modified xsi:type="dcterms:W3CDTF">2017-08-01T08:51:00Z</dcterms:modified>
</cp:coreProperties>
</file>