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Pr="00C85AAD" w:rsidRDefault="008D1FFD" w:rsidP="00B10C62">
      <w:pPr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Pr="00C85AAD" w:rsidRDefault="00B658BA" w:rsidP="00B10C62">
      <w:pPr>
        <w:rPr>
          <w:rFonts w:asciiTheme="minorHAnsi" w:hAnsiTheme="minorHAnsi" w:cstheme="minorHAnsi"/>
          <w:sz w:val="22"/>
          <w:szCs w:val="22"/>
        </w:rPr>
      </w:pPr>
    </w:p>
    <w:p w:rsidR="007B78C3" w:rsidRPr="00C85AAD" w:rsidRDefault="007B78C3" w:rsidP="00B10C6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C85AAD" w:rsidRDefault="00273AD8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C85AAD" w:rsidRDefault="007B78C3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73AD8" w:rsidRPr="00C85AAD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ΑΛΕΞΑΝΔΡΕΙΑ,</w:t>
            </w:r>
            <w:r w:rsidR="004546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20-07-2017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ΑΡ. ΠΡΩΤ. : </w:t>
            </w:r>
            <w:r w:rsidR="004546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1574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497DFB" w:rsidRPr="00C85AAD" w:rsidRDefault="007B78C3" w:rsidP="00B10C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D77C7" w:rsidRPr="00C85AA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BE1F05" w:rsidRPr="00BE1F05" w:rsidTr="00EB5C96">
        <w:tc>
          <w:tcPr>
            <w:tcW w:w="4503" w:type="dxa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1F0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 ΠΡΟΣ ΚΑΘΕ ΕΝΔΙΑΦΕΡΟΜΕΝΟ</w:t>
            </w:r>
          </w:p>
        </w:tc>
      </w:tr>
      <w:tr w:rsidR="00BE1F05" w:rsidRPr="00BE1F05" w:rsidTr="00EB5C96">
        <w:tc>
          <w:tcPr>
            <w:tcW w:w="4503" w:type="dxa"/>
          </w:tcPr>
          <w:p w:rsidR="00BE1F05" w:rsidRPr="00BE1F05" w:rsidRDefault="00BE1F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Ταχ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Πληροφορίες    :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Ιωαννίδου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Μερόπη</w:t>
            </w:r>
          </w:p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Παπά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FAX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9D5A17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B78C3" w:rsidRPr="00C85AAD" w:rsidRDefault="00BD77C7" w:rsidP="00B10C62">
      <w:pPr>
        <w:rPr>
          <w:rFonts w:asciiTheme="minorHAnsi" w:eastAsia="Tahoma" w:hAnsiTheme="minorHAnsi" w:cstheme="minorHAnsi"/>
          <w:sz w:val="22"/>
          <w:szCs w:val="22"/>
          <w:u w:val="single"/>
          <w:lang w:val="en-US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     </w:t>
      </w:r>
    </w:p>
    <w:p w:rsidR="001B2CED" w:rsidRPr="00C85AAD" w:rsidRDefault="00E124A6" w:rsidP="00162A2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ΠΡΟΣΚΛΗΣΗ</w:t>
      </w:r>
      <w:r w:rsidR="00162A29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B2CED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ΤΗΝ ΥΠΟΒΟΛΗ ΠΡΟΣΦΟΡΑΣ</w:t>
      </w:r>
    </w:p>
    <w:p w:rsidR="007B78C3" w:rsidRPr="00C85AAD" w:rsidRDefault="007B78C3" w:rsidP="00B10C6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B2CED" w:rsidRPr="00CA72E0" w:rsidRDefault="007B78C3" w:rsidP="00CA72E0">
      <w:pPr>
        <w:autoSpaceDE w:val="0"/>
        <w:autoSpaceDN w:val="0"/>
        <w:adjustRightInd w:val="0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C85AAD">
        <w:rPr>
          <w:rFonts w:asciiTheme="minorHAnsi" w:hAnsiTheme="minorHAnsi" w:cstheme="minorHAnsi"/>
          <w:sz w:val="22"/>
          <w:szCs w:val="22"/>
        </w:rPr>
        <w:t>Δήμου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CA72E0" w:rsidRPr="00CA72E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δαπάνης</w:t>
      </w:r>
      <w:r w:rsidR="008A394C" w:rsidRPr="008A394C">
        <w:rPr>
          <w:rFonts w:ascii="Calibri" w:hAnsi="Calibri"/>
          <w:bCs/>
          <w:sz w:val="22"/>
          <w:szCs w:val="22"/>
        </w:rPr>
        <w:t xml:space="preserve"> με τίτλο</w:t>
      </w:r>
      <w:r w:rsidR="008A394C" w:rsidRPr="0042046F">
        <w:rPr>
          <w:rFonts w:ascii="Calibri" w:hAnsi="Calibri"/>
          <w:b/>
          <w:sz w:val="22"/>
          <w:szCs w:val="22"/>
        </w:rPr>
        <w:t xml:space="preserve"> </w:t>
      </w:r>
      <w:r w:rsidR="00454605" w:rsidRPr="00454605">
        <w:rPr>
          <w:rFonts w:ascii="Calibri" w:hAnsi="Calibri" w:cs="Calibri"/>
          <w:b/>
          <w:sz w:val="22"/>
          <w:szCs w:val="22"/>
        </w:rPr>
        <w:t>¨</w:t>
      </w:r>
      <w:r w:rsidR="00CA72E0" w:rsidRPr="00454605">
        <w:rPr>
          <w:rFonts w:ascii="Calibri" w:hAnsi="Calibri" w:cs="Calibri"/>
          <w:b/>
          <w:bCs/>
          <w:color w:val="000000"/>
          <w:sz w:val="22"/>
          <w:szCs w:val="22"/>
        </w:rPr>
        <w:t>Συντήρηση</w:t>
      </w:r>
      <w:r w:rsidR="00CA72E0" w:rsidRPr="00454605">
        <w:rPr>
          <w:rFonts w:ascii="Calibri" w:eastAsia="MS Mincho" w:hAnsi="Calibri"/>
          <w:b/>
          <w:sz w:val="22"/>
          <w:szCs w:val="22"/>
        </w:rPr>
        <w:t xml:space="preserve"> και </w:t>
      </w:r>
      <w:r w:rsidR="00CA72E0" w:rsidRPr="00454605">
        <w:rPr>
          <w:rFonts w:ascii="Calibri" w:hAnsi="Calibri" w:cs="Calibri"/>
          <w:b/>
          <w:sz w:val="22"/>
          <w:szCs w:val="22"/>
        </w:rPr>
        <w:t>προμήθεια ανταλλακτικών- εξαρτημάτων για τα φωτοαντιγραφικά μηχανήματα, φαξ και εκτυπωτές</w:t>
      </w:r>
      <w:r w:rsidR="00CA72E0" w:rsidRPr="00454605">
        <w:rPr>
          <w:rFonts w:ascii="Calibri" w:eastAsia="MS Mincho" w:hAnsi="Calibri"/>
          <w:b/>
          <w:sz w:val="22"/>
          <w:szCs w:val="22"/>
        </w:rPr>
        <w:t xml:space="preserve"> του Νομικού Προσώπου</w:t>
      </w:r>
      <w:r w:rsidR="00454605" w:rsidRPr="00454605">
        <w:rPr>
          <w:rFonts w:ascii="Calibri" w:eastAsia="MS Mincho" w:hAnsi="Calibri" w:cs="Calibri"/>
          <w:b/>
          <w:sz w:val="22"/>
          <w:szCs w:val="22"/>
        </w:rPr>
        <w:t>¨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CA72E0" w:rsidRPr="00447374">
        <w:rPr>
          <w:rFonts w:ascii="Calibri" w:hAnsi="Calibri"/>
          <w:b/>
          <w:sz w:val="22"/>
          <w:szCs w:val="22"/>
        </w:rPr>
        <w:t>3.135,96</w:t>
      </w:r>
      <w:r w:rsidR="00CA72E0" w:rsidRPr="00447374">
        <w:rPr>
          <w:rFonts w:ascii="Calibri" w:hAnsi="Calibri"/>
          <w:b/>
          <w:bCs/>
          <w:color w:val="000000"/>
          <w:sz w:val="22"/>
          <w:szCs w:val="22"/>
        </w:rPr>
        <w:t>Ευρώ</w:t>
      </w:r>
      <w:r w:rsidR="00CA72E0">
        <w:rPr>
          <w:rFonts w:ascii="Calibri" w:hAnsi="Calibri"/>
          <w:sz w:val="22"/>
          <w:szCs w:val="22"/>
        </w:rPr>
        <w:t xml:space="preserve"> </w:t>
      </w:r>
      <w:r w:rsidR="00CA72E0" w:rsidRPr="000D6A77">
        <w:rPr>
          <w:rFonts w:ascii="Calibri" w:hAnsi="Calibri" w:cs="Calibri"/>
          <w:sz w:val="22"/>
          <w:szCs w:val="22"/>
        </w:rPr>
        <w:t xml:space="preserve"> </w:t>
      </w:r>
      <w:r w:rsidR="00C85AAD">
        <w:rPr>
          <w:rFonts w:asciiTheme="minorHAnsi" w:hAnsiTheme="minorHAnsi" w:cstheme="minorHAnsi"/>
          <w:sz w:val="22"/>
          <w:szCs w:val="22"/>
        </w:rPr>
        <w:t xml:space="preserve">, συμπεριλαμβανομένου του ΦΠΑ, </w:t>
      </w:r>
      <w:r w:rsidR="00267BFD" w:rsidRPr="00C85AAD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C85AAD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C85AAD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. </w:t>
      </w:r>
      <w:r w:rsidR="00CA72E0" w:rsidRPr="00E13A66">
        <w:rPr>
          <w:rFonts w:ascii="Calibri" w:hAnsi="Calibri"/>
          <w:bCs/>
          <w:sz w:val="22"/>
          <w:szCs w:val="22"/>
        </w:rPr>
        <w:t>1000/14-06-2017</w:t>
      </w:r>
      <w:r w:rsidR="00CA72E0" w:rsidRPr="00E13A66">
        <w:rPr>
          <w:rFonts w:ascii="Calibri" w:hAnsi="Calibri" w:cs="Calibri"/>
          <w:sz w:val="22"/>
          <w:szCs w:val="22"/>
        </w:rPr>
        <w:t xml:space="preserve">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 συνημμένης τεχνικής έκθεσης.</w:t>
      </w:r>
    </w:p>
    <w:p w:rsidR="001B2CED" w:rsidRPr="00C85AA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454605">
        <w:rPr>
          <w:rFonts w:asciiTheme="minorHAnsi" w:hAnsiTheme="minorHAnsi" w:cstheme="minorHAnsi"/>
          <w:bCs/>
          <w:color w:val="000000"/>
          <w:sz w:val="22"/>
          <w:szCs w:val="22"/>
        </w:rPr>
        <w:t>25-07-2017</w:t>
      </w:r>
      <w:r w:rsidR="00267BFD" w:rsidRPr="00C85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C85AAD" w:rsidRDefault="001B2CED" w:rsidP="00B10C62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C85AAD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H παραπάνω </w:t>
      </w:r>
      <w:r w:rsidR="009D5A17">
        <w:rPr>
          <w:rFonts w:asciiTheme="minorHAnsi" w:eastAsia="Verdana" w:hAnsiTheme="minorHAnsi" w:cstheme="minorHAnsi"/>
          <w:sz w:val="22"/>
          <w:szCs w:val="22"/>
        </w:rPr>
        <w:t xml:space="preserve">παροχή υπηρεσίας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θα ανατεθεί με κριτήριο </w:t>
      </w:r>
      <w:r w:rsidR="00267BFD" w:rsidRPr="00C85AAD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454605" w:rsidRDefault="00B10C62" w:rsidP="00D26DE8">
      <w:pPr>
        <w:ind w:firstLine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62A29" w:rsidRPr="00C85AAD" w:rsidRDefault="00162A29" w:rsidP="00454605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C85AAD" w:rsidRDefault="00162A29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πιστοποιητικά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των αρμοδίων ασφαλιστικών φορέων, έναντι των οποίων έχει υποχρέωση καταβολής εισφορών</w:t>
      </w:r>
      <w:r w:rsidR="00162A29"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Pr="00C85AAD" w:rsidRDefault="00162A29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Ο ΠΡΟΕΔΡΟΣ</w:t>
      </w:r>
    </w:p>
    <w:p w:rsidR="00BD77C7" w:rsidRPr="00C85AAD" w:rsidRDefault="00BD77C7" w:rsidP="00162A29">
      <w:pPr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ΠΑΝΤΟΠΟΥΛΟΣ ΑΘΑΝΑΣΙΟΣ</w:t>
      </w:r>
    </w:p>
    <w:sectPr w:rsidR="00BD77C7" w:rsidRPr="00C85AA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960A7"/>
    <w:rsid w:val="001B2CED"/>
    <w:rsid w:val="001C1ED0"/>
    <w:rsid w:val="00267BFD"/>
    <w:rsid w:val="00273AD8"/>
    <w:rsid w:val="002B0AF4"/>
    <w:rsid w:val="002F23B7"/>
    <w:rsid w:val="00301095"/>
    <w:rsid w:val="00336FD7"/>
    <w:rsid w:val="00411B0D"/>
    <w:rsid w:val="00454279"/>
    <w:rsid w:val="00454605"/>
    <w:rsid w:val="00465402"/>
    <w:rsid w:val="00497DFB"/>
    <w:rsid w:val="004C15DD"/>
    <w:rsid w:val="00527563"/>
    <w:rsid w:val="0063207E"/>
    <w:rsid w:val="00673613"/>
    <w:rsid w:val="006E10D8"/>
    <w:rsid w:val="00790833"/>
    <w:rsid w:val="007B78C3"/>
    <w:rsid w:val="007F4249"/>
    <w:rsid w:val="00871C2C"/>
    <w:rsid w:val="00897779"/>
    <w:rsid w:val="008A394C"/>
    <w:rsid w:val="008D1FFD"/>
    <w:rsid w:val="009020B4"/>
    <w:rsid w:val="0092125E"/>
    <w:rsid w:val="00922524"/>
    <w:rsid w:val="00991A8C"/>
    <w:rsid w:val="009D5A17"/>
    <w:rsid w:val="00A37AD1"/>
    <w:rsid w:val="00A75B3B"/>
    <w:rsid w:val="00B10C62"/>
    <w:rsid w:val="00B658BA"/>
    <w:rsid w:val="00BA0533"/>
    <w:rsid w:val="00BD77C7"/>
    <w:rsid w:val="00BE1F05"/>
    <w:rsid w:val="00C627B8"/>
    <w:rsid w:val="00C85AAD"/>
    <w:rsid w:val="00CA72E0"/>
    <w:rsid w:val="00CE50D9"/>
    <w:rsid w:val="00D26DE8"/>
    <w:rsid w:val="00D601F2"/>
    <w:rsid w:val="00E124A6"/>
    <w:rsid w:val="00E62633"/>
    <w:rsid w:val="00E9661B"/>
    <w:rsid w:val="00F77D33"/>
    <w:rsid w:val="00F977E6"/>
    <w:rsid w:val="00FB52A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2017-07-18T09:20:00Z</dcterms:created>
  <dcterms:modified xsi:type="dcterms:W3CDTF">2017-07-20T09:10:00Z</dcterms:modified>
</cp:coreProperties>
</file>