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1B0" w:rsidRPr="004122D7" w:rsidRDefault="006B226B" w:rsidP="000E01B0">
      <w:pPr>
        <w:rPr>
          <w:b/>
          <w:bCs/>
          <w:u w:val="single"/>
        </w:rPr>
      </w:pPr>
      <w:r w:rsidRPr="00C84433">
        <w:rPr>
          <w:szCs w:val="22"/>
        </w:rPr>
        <w:t xml:space="preserve">  </w:t>
      </w:r>
      <w:r w:rsidR="000E01B0" w:rsidRPr="000E01B0">
        <w:rPr>
          <w:szCs w:val="22"/>
        </w:rPr>
        <w:t xml:space="preserve">               </w:t>
      </w:r>
      <w:r w:rsidR="000E01B0" w:rsidRPr="003A5F07">
        <w:rPr>
          <w:szCs w:val="22"/>
        </w:rPr>
        <w:object w:dxaOrig="1350" w:dyaOrig="11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3.5pt" o:ole="">
            <v:imagedata r:id="rId5" o:title=""/>
          </v:shape>
          <o:OLEObject Type="Embed" ProgID="Word.Picture.8" ShapeID="_x0000_i1025" DrawAspect="Content" ObjectID="_1535533033" r:id="rId6"/>
        </w:object>
      </w:r>
      <w:r w:rsidR="000E01B0">
        <w:rPr>
          <w:b/>
          <w:bCs/>
          <w:u w:val="single"/>
        </w:rPr>
        <w:t xml:space="preserve"> </w:t>
      </w:r>
    </w:p>
    <w:p w:rsidR="000E01B0" w:rsidRPr="00CA18DF" w:rsidRDefault="000E01B0" w:rsidP="000E01B0">
      <w:pPr>
        <w:jc w:val="both"/>
        <w:rPr>
          <w:b/>
        </w:rPr>
      </w:pPr>
      <w:r>
        <w:rPr>
          <w:b/>
        </w:rPr>
        <w:t>ΕΛΛΗΝΙΚΗ ΔΗΜΟΚΡΑΤΙΑ</w:t>
      </w:r>
    </w:p>
    <w:p w:rsidR="000E01B0" w:rsidRPr="00531F20" w:rsidRDefault="000E01B0" w:rsidP="000E01B0">
      <w:pPr>
        <w:rPr>
          <w:bCs/>
        </w:rPr>
      </w:pPr>
      <w:r>
        <w:rPr>
          <w:b/>
          <w:bCs/>
        </w:rPr>
        <w:t>ΝΟΜΟΣ</w:t>
      </w:r>
      <w:r w:rsidRPr="0086262E">
        <w:rPr>
          <w:b/>
          <w:bCs/>
        </w:rPr>
        <w:t xml:space="preserve"> </w:t>
      </w:r>
      <w:r>
        <w:rPr>
          <w:b/>
          <w:bCs/>
        </w:rPr>
        <w:t xml:space="preserve">ΗΜΑΘΙΑΣ                                                                                 </w:t>
      </w:r>
      <w:r w:rsidRPr="00531F20">
        <w:rPr>
          <w:bCs/>
        </w:rPr>
        <w:t>Αλεξάνδρεια</w:t>
      </w:r>
      <w:r w:rsidR="00876A24" w:rsidRPr="00C84433">
        <w:rPr>
          <w:bCs/>
        </w:rPr>
        <w:t xml:space="preserve"> 24</w:t>
      </w:r>
      <w:r w:rsidRPr="00531F20">
        <w:rPr>
          <w:bCs/>
        </w:rPr>
        <w:t xml:space="preserve"> .</w:t>
      </w:r>
      <w:r w:rsidR="006B226B" w:rsidRPr="006B226B">
        <w:rPr>
          <w:bCs/>
        </w:rPr>
        <w:t>11</w:t>
      </w:r>
      <w:r w:rsidRPr="00531F20">
        <w:rPr>
          <w:bCs/>
        </w:rPr>
        <w:t>.201</w:t>
      </w:r>
      <w:r w:rsidR="0058667C">
        <w:rPr>
          <w:bCs/>
        </w:rPr>
        <w:t>5</w:t>
      </w:r>
    </w:p>
    <w:p w:rsidR="000E01B0" w:rsidRPr="006B226B" w:rsidRDefault="000E01B0" w:rsidP="000E01B0">
      <w:pPr>
        <w:jc w:val="both"/>
        <w:rPr>
          <w:b/>
          <w:bCs/>
        </w:rPr>
      </w:pPr>
      <w:r>
        <w:rPr>
          <w:b/>
          <w:bCs/>
        </w:rPr>
        <w:t xml:space="preserve">ΟΡΓΑΝΙΣΜΟΣ ΠΡΟΣΧΟΛΙΚΗΣ                                                          </w:t>
      </w:r>
      <w:r w:rsidRPr="000E01B0">
        <w:rPr>
          <w:b/>
          <w:bCs/>
        </w:rPr>
        <w:t xml:space="preserve"> </w:t>
      </w:r>
      <w:r w:rsidRPr="00531F20">
        <w:rPr>
          <w:bCs/>
        </w:rPr>
        <w:t xml:space="preserve">Αριθ. </w:t>
      </w:r>
      <w:proofErr w:type="spellStart"/>
      <w:r w:rsidRPr="00531F20">
        <w:rPr>
          <w:bCs/>
        </w:rPr>
        <w:t>πρωτ</w:t>
      </w:r>
      <w:proofErr w:type="spellEnd"/>
      <w:r w:rsidRPr="00531F20">
        <w:rPr>
          <w:bCs/>
        </w:rPr>
        <w:t xml:space="preserve">. </w:t>
      </w:r>
      <w:r w:rsidR="00876A24" w:rsidRPr="00C84433">
        <w:rPr>
          <w:bCs/>
        </w:rPr>
        <w:t>1728</w:t>
      </w:r>
      <w:r w:rsidRPr="00531F20">
        <w:rPr>
          <w:bCs/>
        </w:rPr>
        <w:t xml:space="preserve"> </w:t>
      </w:r>
      <w:r w:rsidRPr="00592F35">
        <w:rPr>
          <w:bCs/>
        </w:rPr>
        <w:t xml:space="preserve">  </w:t>
      </w:r>
    </w:p>
    <w:p w:rsidR="000E01B0" w:rsidRDefault="000E01B0" w:rsidP="000E01B0">
      <w:pPr>
        <w:jc w:val="both"/>
        <w:rPr>
          <w:b/>
          <w:bCs/>
        </w:rPr>
      </w:pPr>
      <w:r>
        <w:rPr>
          <w:b/>
          <w:bCs/>
        </w:rPr>
        <w:t>ΑΓΩΓΗΣ &amp; ΚΟΙΝΩΝΙΚΗΣ ΜΕΡΙΜΝΑΣ</w:t>
      </w:r>
    </w:p>
    <w:p w:rsidR="000E01B0" w:rsidRPr="00FD590A" w:rsidRDefault="000E01B0" w:rsidP="000E01B0">
      <w:pPr>
        <w:jc w:val="both"/>
        <w:rPr>
          <w:b/>
          <w:bCs/>
        </w:rPr>
      </w:pPr>
      <w:r>
        <w:rPr>
          <w:b/>
          <w:bCs/>
        </w:rPr>
        <w:t xml:space="preserve">ΔΗΜΟΥ ΑΛΕΞΑΝΔΡΕΙΑΣ                                      </w:t>
      </w:r>
      <w:r>
        <w:rPr>
          <w:bCs/>
        </w:rPr>
        <w:t xml:space="preserve"> </w:t>
      </w:r>
      <w:r>
        <w:rPr>
          <w:b/>
          <w:bCs/>
          <w:spacing w:val="-10"/>
          <w:sz w:val="22"/>
          <w:szCs w:val="22"/>
        </w:rPr>
        <w:t xml:space="preserve"> </w:t>
      </w:r>
    </w:p>
    <w:p w:rsidR="000E01B0" w:rsidRPr="0058667C" w:rsidRDefault="000E01B0" w:rsidP="000E01B0">
      <w:pPr>
        <w:jc w:val="center"/>
        <w:rPr>
          <w:b/>
          <w:bCs/>
        </w:rPr>
      </w:pPr>
      <w:r w:rsidRPr="0058667C">
        <w:rPr>
          <w:b/>
          <w:bCs/>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0E01B0" w:rsidRPr="0058667C" w:rsidTr="0058667C">
        <w:tc>
          <w:tcPr>
            <w:tcW w:w="2380" w:type="dxa"/>
          </w:tcPr>
          <w:p w:rsidR="000E01B0" w:rsidRPr="0058667C" w:rsidRDefault="000E01B0" w:rsidP="00D8416B">
            <w:pPr>
              <w:rPr>
                <w:b/>
                <w:bCs/>
                <w:sz w:val="22"/>
                <w:szCs w:val="22"/>
              </w:rPr>
            </w:pPr>
            <w:r w:rsidRPr="0058667C">
              <w:rPr>
                <w:b/>
                <w:bCs/>
                <w:sz w:val="22"/>
                <w:szCs w:val="22"/>
              </w:rPr>
              <w:t>ΤΙΤΛΟΣ:</w:t>
            </w:r>
          </w:p>
        </w:tc>
        <w:tc>
          <w:tcPr>
            <w:tcW w:w="7160" w:type="dxa"/>
          </w:tcPr>
          <w:p w:rsidR="000E01B0" w:rsidRPr="00C84433" w:rsidRDefault="000E01B0" w:rsidP="00D8416B">
            <w:pPr>
              <w:rPr>
                <w:b/>
                <w:bCs/>
                <w:sz w:val="22"/>
                <w:szCs w:val="22"/>
                <w:lang w:val="en-US"/>
              </w:rPr>
            </w:pPr>
            <w:r w:rsidRPr="0058667C">
              <w:rPr>
                <w:b/>
                <w:bCs/>
                <w:sz w:val="22"/>
                <w:szCs w:val="22"/>
              </w:rPr>
              <w:t xml:space="preserve">ΠΡΟΜΗΘΕΙΑ </w:t>
            </w:r>
            <w:r w:rsidR="00C84433">
              <w:rPr>
                <w:b/>
                <w:bCs/>
                <w:sz w:val="22"/>
                <w:szCs w:val="22"/>
              </w:rPr>
              <w:t xml:space="preserve">ΜΗΧΑΝΗΜΑΤΩΝ </w:t>
            </w:r>
            <w:r w:rsidRPr="0058667C">
              <w:rPr>
                <w:b/>
                <w:bCs/>
                <w:sz w:val="22"/>
                <w:szCs w:val="22"/>
              </w:rPr>
              <w:t xml:space="preserve"> </w:t>
            </w:r>
            <w:r w:rsidR="00C84433">
              <w:rPr>
                <w:b/>
                <w:bCs/>
                <w:sz w:val="22"/>
                <w:szCs w:val="22"/>
              </w:rPr>
              <w:t>ΦΥΣΙΚΟΠΕΡΑΠΕΙΑΣ</w:t>
            </w:r>
          </w:p>
        </w:tc>
      </w:tr>
      <w:tr w:rsidR="000E01B0" w:rsidRPr="0058667C" w:rsidTr="0058667C">
        <w:tc>
          <w:tcPr>
            <w:tcW w:w="2380" w:type="dxa"/>
          </w:tcPr>
          <w:p w:rsidR="000E01B0" w:rsidRPr="0058667C" w:rsidRDefault="000E01B0" w:rsidP="00D8416B">
            <w:pPr>
              <w:rPr>
                <w:b/>
                <w:bCs/>
                <w:sz w:val="22"/>
                <w:szCs w:val="22"/>
              </w:rPr>
            </w:pPr>
            <w:r w:rsidRPr="0058667C">
              <w:rPr>
                <w:b/>
                <w:bCs/>
                <w:sz w:val="22"/>
                <w:szCs w:val="22"/>
              </w:rPr>
              <w:t>ΠΡΟΫΠΟΛΟΓΙΣΜΟΣ:</w:t>
            </w:r>
          </w:p>
        </w:tc>
        <w:tc>
          <w:tcPr>
            <w:tcW w:w="7160" w:type="dxa"/>
          </w:tcPr>
          <w:p w:rsidR="000E01B0" w:rsidRPr="0058667C" w:rsidRDefault="005E7FD7" w:rsidP="0058667C">
            <w:pPr>
              <w:rPr>
                <w:b/>
                <w:bCs/>
                <w:sz w:val="22"/>
                <w:szCs w:val="22"/>
              </w:rPr>
            </w:pPr>
            <w:r>
              <w:rPr>
                <w:b/>
                <w:bCs/>
                <w:sz w:val="22"/>
                <w:szCs w:val="22"/>
              </w:rPr>
              <w:t>1.795,8</w:t>
            </w:r>
            <w:r w:rsidR="00C84433">
              <w:rPr>
                <w:b/>
                <w:bCs/>
                <w:sz w:val="22"/>
                <w:szCs w:val="22"/>
              </w:rPr>
              <w:t>0</w:t>
            </w:r>
            <w:r w:rsidR="000E01B0" w:rsidRPr="0058667C">
              <w:rPr>
                <w:b/>
                <w:bCs/>
                <w:sz w:val="22"/>
                <w:szCs w:val="22"/>
              </w:rPr>
              <w:t xml:space="preserve"> € (συμπεριλαμβανομένου του Φ.Π.Α.)</w:t>
            </w:r>
          </w:p>
        </w:tc>
      </w:tr>
      <w:tr w:rsidR="00A24E98" w:rsidRPr="0058667C" w:rsidTr="0058667C">
        <w:tc>
          <w:tcPr>
            <w:tcW w:w="2380" w:type="dxa"/>
          </w:tcPr>
          <w:p w:rsidR="00A24E98" w:rsidRPr="0058667C" w:rsidRDefault="00A24E98" w:rsidP="00D8416B">
            <w:pPr>
              <w:rPr>
                <w:b/>
                <w:bCs/>
                <w:sz w:val="22"/>
                <w:szCs w:val="22"/>
              </w:rPr>
            </w:pPr>
            <w:r w:rsidRPr="0058667C">
              <w:rPr>
                <w:b/>
                <w:bCs/>
                <w:sz w:val="22"/>
                <w:szCs w:val="22"/>
              </w:rPr>
              <w:t>Κ.Α.:</w:t>
            </w:r>
          </w:p>
        </w:tc>
        <w:tc>
          <w:tcPr>
            <w:tcW w:w="7160" w:type="dxa"/>
          </w:tcPr>
          <w:p w:rsidR="00A24E98" w:rsidRDefault="00A24E98" w:rsidP="006B226B">
            <w:pPr>
              <w:rPr>
                <w:b/>
                <w:bCs/>
                <w:sz w:val="22"/>
                <w:szCs w:val="22"/>
              </w:rPr>
            </w:pPr>
            <w:r>
              <w:rPr>
                <w:b/>
                <w:bCs/>
                <w:sz w:val="22"/>
                <w:szCs w:val="22"/>
              </w:rPr>
              <w:t>02.15.</w:t>
            </w:r>
            <w:r w:rsidRPr="006B226B">
              <w:rPr>
                <w:b/>
                <w:bCs/>
                <w:sz w:val="22"/>
                <w:szCs w:val="22"/>
              </w:rPr>
              <w:t>7131</w:t>
            </w:r>
            <w:r w:rsidRPr="0058667C">
              <w:rPr>
                <w:b/>
                <w:bCs/>
                <w:sz w:val="22"/>
                <w:szCs w:val="22"/>
              </w:rPr>
              <w:t xml:space="preserve"> (</w:t>
            </w:r>
            <w:r>
              <w:rPr>
                <w:b/>
                <w:bCs/>
                <w:sz w:val="22"/>
                <w:szCs w:val="22"/>
              </w:rPr>
              <w:t>Μηχανήματα και λοιπός εξοπλισμός</w:t>
            </w:r>
            <w:r w:rsidRPr="0058667C">
              <w:rPr>
                <w:b/>
                <w:bCs/>
                <w:sz w:val="22"/>
                <w:szCs w:val="22"/>
              </w:rPr>
              <w:t>)</w:t>
            </w:r>
          </w:p>
        </w:tc>
      </w:tr>
      <w:tr w:rsidR="000E01B0" w:rsidRPr="0058667C" w:rsidTr="0058667C">
        <w:tc>
          <w:tcPr>
            <w:tcW w:w="2380" w:type="dxa"/>
          </w:tcPr>
          <w:p w:rsidR="000E01B0" w:rsidRPr="00A24E98" w:rsidRDefault="00A24E98" w:rsidP="00D8416B">
            <w:pPr>
              <w:rPr>
                <w:b/>
                <w:bCs/>
                <w:sz w:val="22"/>
                <w:szCs w:val="22"/>
                <w:lang w:val="en-US"/>
              </w:rPr>
            </w:pPr>
            <w:r>
              <w:rPr>
                <w:b/>
                <w:bCs/>
                <w:sz w:val="22"/>
                <w:szCs w:val="22"/>
                <w:lang w:val="en-US"/>
              </w:rPr>
              <w:t>CPV</w:t>
            </w:r>
          </w:p>
        </w:tc>
        <w:tc>
          <w:tcPr>
            <w:tcW w:w="7160" w:type="dxa"/>
          </w:tcPr>
          <w:p w:rsidR="000E01B0" w:rsidRPr="00A24E98" w:rsidRDefault="00A24E98" w:rsidP="006B226B">
            <w:pPr>
              <w:rPr>
                <w:b/>
                <w:bCs/>
                <w:sz w:val="22"/>
                <w:szCs w:val="22"/>
                <w:lang w:val="en-US"/>
              </w:rPr>
            </w:pPr>
            <w:r>
              <w:rPr>
                <w:b/>
                <w:bCs/>
                <w:sz w:val="22"/>
                <w:szCs w:val="22"/>
                <w:lang w:val="en-US"/>
              </w:rPr>
              <w:t>33141620-2</w:t>
            </w:r>
          </w:p>
        </w:tc>
      </w:tr>
    </w:tbl>
    <w:p w:rsidR="000E01B0" w:rsidRPr="000E01B0" w:rsidRDefault="000E01B0" w:rsidP="00CA7F83">
      <w:pPr>
        <w:pStyle w:val="a3"/>
        <w:jc w:val="center"/>
        <w:rPr>
          <w:rFonts w:ascii="Times New Roman" w:eastAsia="MS Mincho" w:hAnsi="Times New Roman" w:cs="Times New Roman"/>
          <w:b/>
          <w:i/>
          <w:sz w:val="24"/>
          <w:szCs w:val="24"/>
        </w:rPr>
      </w:pPr>
    </w:p>
    <w:p w:rsidR="000E01B0" w:rsidRPr="000E01B0" w:rsidRDefault="000E01B0" w:rsidP="00CA7F83">
      <w:pPr>
        <w:pStyle w:val="a3"/>
        <w:jc w:val="center"/>
        <w:rPr>
          <w:rFonts w:ascii="Times New Roman" w:eastAsia="MS Mincho" w:hAnsi="Times New Roman" w:cs="Times New Roman"/>
          <w:b/>
          <w:i/>
          <w:sz w:val="24"/>
          <w:szCs w:val="24"/>
        </w:rPr>
      </w:pPr>
    </w:p>
    <w:p w:rsidR="00CB0251" w:rsidRPr="007D4CFF" w:rsidRDefault="00CA7F83" w:rsidP="00CA7F83">
      <w:pPr>
        <w:pStyle w:val="a3"/>
        <w:jc w:val="center"/>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ΤΕΧΝΙΚΗ ΕΚΘΕΣΗ</w:t>
      </w:r>
    </w:p>
    <w:p w:rsidR="00CA7F83" w:rsidRPr="00CA7F83" w:rsidRDefault="00CA7F83" w:rsidP="00CA7F83">
      <w:pPr>
        <w:pStyle w:val="a3"/>
        <w:jc w:val="center"/>
        <w:rPr>
          <w:rFonts w:ascii="Times New Roman" w:eastAsia="MS Mincho" w:hAnsi="Times New Roman" w:cs="Times New Roman"/>
          <w:sz w:val="24"/>
          <w:szCs w:val="24"/>
        </w:rPr>
      </w:pPr>
    </w:p>
    <w:p w:rsidR="00CA7F83" w:rsidRPr="001E6DBF" w:rsidRDefault="00CA7F83" w:rsidP="001E6DBF">
      <w:pPr>
        <w:pStyle w:val="a3"/>
        <w:jc w:val="both"/>
        <w:rPr>
          <w:rFonts w:ascii="Times New Roman" w:eastAsia="MS Mincho" w:hAnsi="Times New Roman" w:cs="Times New Roman"/>
          <w:sz w:val="22"/>
          <w:szCs w:val="22"/>
        </w:rPr>
      </w:pPr>
      <w:r w:rsidRPr="001E6DBF">
        <w:rPr>
          <w:rFonts w:ascii="Times New Roman" w:eastAsia="MS Mincho" w:hAnsi="Times New Roman" w:cs="Times New Roman"/>
          <w:sz w:val="22"/>
          <w:szCs w:val="22"/>
        </w:rPr>
        <w:t xml:space="preserve">Η παρούσα τεχνική έκθεση αφορά την προμήθεια </w:t>
      </w:r>
      <w:r w:rsidR="00C84433">
        <w:rPr>
          <w:rFonts w:ascii="Times New Roman" w:eastAsia="MS Mincho" w:hAnsi="Times New Roman" w:cs="Times New Roman"/>
          <w:sz w:val="22"/>
          <w:szCs w:val="22"/>
        </w:rPr>
        <w:t xml:space="preserve">μηχανημάτων </w:t>
      </w:r>
      <w:r w:rsidR="006F120B">
        <w:rPr>
          <w:rFonts w:ascii="Times New Roman" w:eastAsia="MS Mincho" w:hAnsi="Times New Roman" w:cs="Times New Roman"/>
          <w:sz w:val="22"/>
          <w:szCs w:val="22"/>
        </w:rPr>
        <w:t xml:space="preserve"> φυσικοθεραπείας, για τις ανάγκες φυσικοθεραπείας των μελών τ</w:t>
      </w:r>
      <w:r w:rsidR="0058667C">
        <w:rPr>
          <w:rFonts w:ascii="Times New Roman" w:eastAsia="MS Mincho" w:hAnsi="Times New Roman" w:cs="Times New Roman"/>
          <w:sz w:val="22"/>
          <w:szCs w:val="22"/>
        </w:rPr>
        <w:t>ου</w:t>
      </w:r>
      <w:r w:rsidR="006F120B">
        <w:rPr>
          <w:rFonts w:ascii="Times New Roman" w:eastAsia="MS Mincho" w:hAnsi="Times New Roman" w:cs="Times New Roman"/>
          <w:sz w:val="22"/>
          <w:szCs w:val="22"/>
        </w:rPr>
        <w:t xml:space="preserve"> Κ.Α.Π.Η.</w:t>
      </w:r>
    </w:p>
    <w:p w:rsidR="001E6DBF" w:rsidRPr="00FD590A" w:rsidRDefault="001E6DBF" w:rsidP="001E6DBF">
      <w:pPr>
        <w:jc w:val="both"/>
        <w:rPr>
          <w:bCs/>
          <w:sz w:val="22"/>
          <w:szCs w:val="22"/>
        </w:rPr>
      </w:pPr>
      <w:r w:rsidRPr="00FD590A">
        <w:rPr>
          <w:bCs/>
          <w:sz w:val="22"/>
          <w:szCs w:val="22"/>
        </w:rPr>
        <w:t xml:space="preserve">Η προμήθεια θα πραγματοποιηθεί σύμφωνα με τις διατάξεις: </w:t>
      </w:r>
    </w:p>
    <w:p w:rsidR="001E6DBF" w:rsidRPr="00FD590A" w:rsidRDefault="001E6DBF" w:rsidP="001E6DBF">
      <w:pPr>
        <w:jc w:val="both"/>
        <w:rPr>
          <w:sz w:val="22"/>
          <w:szCs w:val="22"/>
        </w:rPr>
      </w:pPr>
      <w:r w:rsidRPr="00FD590A">
        <w:rPr>
          <w:sz w:val="22"/>
          <w:szCs w:val="22"/>
        </w:rPr>
        <w:t xml:space="preserve">1) Της αριθ. 11389/23.3.1993 (ΦΕΚ Β΄ 185) απόφασης του Υπουργείου Εσωτερικών «Ενιαίος Κανονισμός Προμηθειών Ο.Τ.Α.».  </w:t>
      </w:r>
    </w:p>
    <w:p w:rsidR="001E6DBF" w:rsidRPr="00FD590A" w:rsidRDefault="001E6DBF" w:rsidP="001E6DBF">
      <w:pPr>
        <w:jc w:val="both"/>
        <w:rPr>
          <w:sz w:val="22"/>
          <w:szCs w:val="22"/>
        </w:rPr>
      </w:pPr>
      <w:r w:rsidRPr="00FD590A">
        <w:rPr>
          <w:sz w:val="22"/>
          <w:szCs w:val="22"/>
        </w:rPr>
        <w:t>2) Του Ν. 2286/1995 (ΦΕΚ Α΄ 19) «Προμήθειες του Δημοσίου Τομέα και ρυθμίσεις συναφών θεμάτων».</w:t>
      </w:r>
    </w:p>
    <w:p w:rsidR="001E6DBF" w:rsidRPr="00FD590A" w:rsidRDefault="001E6DBF" w:rsidP="001E6DBF">
      <w:pPr>
        <w:jc w:val="both"/>
        <w:rPr>
          <w:sz w:val="22"/>
          <w:szCs w:val="22"/>
        </w:rPr>
      </w:pPr>
      <w:r w:rsidRPr="00FD590A">
        <w:rPr>
          <w:sz w:val="22"/>
          <w:szCs w:val="22"/>
        </w:rPr>
        <w:t>3) Του Ν. 2307/1995 (ΦΕΚ Α΄ 13) «Προσαρμογή νομοθεσίας αρμοδιότητας Υπουργείου Εσωτερικών στις διατάξεις για τη Νομαρχιακή Αυτοδιοίκηση και άλλες διατάξεις».</w:t>
      </w:r>
    </w:p>
    <w:p w:rsidR="001E6DBF" w:rsidRPr="00FD590A" w:rsidRDefault="001E6DBF" w:rsidP="001E6DBF">
      <w:pPr>
        <w:jc w:val="both"/>
        <w:rPr>
          <w:sz w:val="22"/>
          <w:szCs w:val="22"/>
        </w:rPr>
      </w:pPr>
      <w:r w:rsidRPr="00FD590A">
        <w:rPr>
          <w:sz w:val="22"/>
          <w:szCs w:val="22"/>
        </w:rPr>
        <w:t>4) Του Ν.3463/2006 (ΦΕΚ Α΄ 114) «Κύρωση του Κώδικα Δήμων και Κοινοτήτων» και ιδιαίτερα το άρθρο 209».</w:t>
      </w:r>
    </w:p>
    <w:p w:rsidR="001E6DBF" w:rsidRPr="00FD590A" w:rsidRDefault="001E6DBF" w:rsidP="001E6DBF">
      <w:pPr>
        <w:jc w:val="both"/>
        <w:rPr>
          <w:sz w:val="22"/>
          <w:szCs w:val="22"/>
        </w:rPr>
      </w:pPr>
      <w:r w:rsidRPr="00FD590A">
        <w:rPr>
          <w:sz w:val="22"/>
          <w:szCs w:val="22"/>
        </w:rPr>
        <w:t>5) Του Ν. 1797/1988 (ΦΕΚ Α΄ 164) «Προμήθειες του Δημόσιου τομέα και ρυθμίσεις συναφών θεμάτων».</w:t>
      </w:r>
    </w:p>
    <w:p w:rsidR="001E6DBF" w:rsidRPr="00FD590A" w:rsidRDefault="001E6DBF" w:rsidP="001E6DBF">
      <w:pPr>
        <w:jc w:val="both"/>
        <w:rPr>
          <w:sz w:val="22"/>
          <w:szCs w:val="22"/>
        </w:rPr>
      </w:pPr>
      <w:r w:rsidRPr="00FD590A">
        <w:rPr>
          <w:sz w:val="22"/>
          <w:szCs w:val="22"/>
        </w:rPr>
        <w:t>6) Του Ν. 3548/2007 (ΦΕΚ Α΄ 68) «Καταχώρηση δημοσιεύσεων των φορέων του Δημοσίου στο Νομαρχιακό και τοπικό τύπο και άλλες διατάξεις».</w:t>
      </w:r>
    </w:p>
    <w:p w:rsidR="001E6DBF" w:rsidRPr="00FD590A" w:rsidRDefault="001E6DBF" w:rsidP="001E6DBF">
      <w:pPr>
        <w:jc w:val="both"/>
        <w:rPr>
          <w:sz w:val="22"/>
          <w:szCs w:val="22"/>
        </w:rPr>
      </w:pPr>
      <w:r w:rsidRPr="00FD590A">
        <w:rPr>
          <w:sz w:val="22"/>
          <w:szCs w:val="22"/>
        </w:rPr>
        <w:t>7) Του Ν. 3801/2009 (ΦΕΚ Α΄ 163)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p>
    <w:p w:rsidR="001E6DBF" w:rsidRPr="00FD590A" w:rsidRDefault="001E6DBF" w:rsidP="001E6DBF">
      <w:pPr>
        <w:jc w:val="both"/>
        <w:rPr>
          <w:sz w:val="22"/>
          <w:szCs w:val="22"/>
        </w:rPr>
      </w:pPr>
      <w:r w:rsidRPr="00FD590A">
        <w:rPr>
          <w:sz w:val="22"/>
          <w:szCs w:val="22"/>
        </w:rPr>
        <w:t>8) Του Ν. 3852/2010 (ΦΕΚ Α΄ 187) «Νέα Αρχιτεκτονική της Αυτοδιοίκησης και της Αποκεντρωμένης Διοίκησης – Πρόγραμμα Καλλικράτης».</w:t>
      </w:r>
    </w:p>
    <w:p w:rsidR="001E6DBF" w:rsidRPr="00FD590A" w:rsidRDefault="001E6DBF" w:rsidP="001E6DBF">
      <w:pPr>
        <w:jc w:val="both"/>
        <w:rPr>
          <w:sz w:val="22"/>
          <w:szCs w:val="22"/>
        </w:rPr>
      </w:pPr>
      <w:r w:rsidRPr="00FD590A">
        <w:rPr>
          <w:sz w:val="22"/>
          <w:szCs w:val="22"/>
        </w:rPr>
        <w:t>9) Του Ν. 3861/2010 (ΦΕΚ Α΄ 112) «Ενίσχυση της διαφάνειας με την υποχρεωτική ανάρτηση νόμων και πράξεων των κυβερνητικών οργάνων, διοικητικών και αυτοδιοικητικών οργάνων στο διαδίκτυο «Πρόγραμμα Διαύγεια» και άλλες διατάξεις.</w:t>
      </w:r>
    </w:p>
    <w:p w:rsidR="001E6DBF" w:rsidRPr="00FD590A" w:rsidRDefault="001E6DBF" w:rsidP="001E6DBF">
      <w:pPr>
        <w:jc w:val="both"/>
        <w:rPr>
          <w:sz w:val="22"/>
          <w:szCs w:val="22"/>
        </w:rPr>
      </w:pPr>
      <w:r w:rsidRPr="00FD590A">
        <w:rPr>
          <w:sz w:val="22"/>
          <w:szCs w:val="22"/>
        </w:rPr>
        <w:t xml:space="preserve">Η συνολική δαπάνη της προμήθειας ανέρχεται στο ποσό των </w:t>
      </w:r>
      <w:r w:rsidR="005E7FD7">
        <w:rPr>
          <w:sz w:val="22"/>
          <w:szCs w:val="22"/>
        </w:rPr>
        <w:t>1.795,8</w:t>
      </w:r>
      <w:r w:rsidR="00C84433">
        <w:rPr>
          <w:sz w:val="22"/>
          <w:szCs w:val="22"/>
        </w:rPr>
        <w:t>0</w:t>
      </w:r>
      <w:r w:rsidRPr="00FD590A">
        <w:rPr>
          <w:sz w:val="22"/>
          <w:szCs w:val="22"/>
        </w:rPr>
        <w:t xml:space="preserve"> € συμπεριλαμβανομένου του Φ.Π.Α. και θα βαρύνει το</w:t>
      </w:r>
      <w:r w:rsidR="00A44E5E">
        <w:rPr>
          <w:sz w:val="22"/>
          <w:szCs w:val="22"/>
        </w:rPr>
        <w:t>ν</w:t>
      </w:r>
      <w:r w:rsidR="006B226B">
        <w:rPr>
          <w:sz w:val="22"/>
          <w:szCs w:val="22"/>
        </w:rPr>
        <w:t xml:space="preserve"> Κ.Α. 02.15.7131</w:t>
      </w:r>
      <w:r w:rsidR="007B4B4E">
        <w:rPr>
          <w:sz w:val="22"/>
          <w:szCs w:val="22"/>
        </w:rPr>
        <w:t xml:space="preserve"> </w:t>
      </w:r>
      <w:r w:rsidRPr="00FD590A">
        <w:rPr>
          <w:sz w:val="22"/>
          <w:szCs w:val="22"/>
        </w:rPr>
        <w:t>του σκέλους των εξόδων με τίτλο</w:t>
      </w:r>
      <w:r w:rsidR="006B226B">
        <w:rPr>
          <w:sz w:val="22"/>
          <w:szCs w:val="22"/>
        </w:rPr>
        <w:t xml:space="preserve"> «</w:t>
      </w:r>
      <w:r w:rsidR="006B226B" w:rsidRPr="006B226B">
        <w:rPr>
          <w:bCs/>
          <w:sz w:val="22"/>
          <w:szCs w:val="22"/>
        </w:rPr>
        <w:t>Μηχανήματα και λοιπός</w:t>
      </w:r>
      <w:r w:rsidR="006B226B">
        <w:rPr>
          <w:b/>
          <w:bCs/>
          <w:sz w:val="22"/>
          <w:szCs w:val="22"/>
        </w:rPr>
        <w:t xml:space="preserve"> </w:t>
      </w:r>
      <w:r w:rsidR="006B226B" w:rsidRPr="006B226B">
        <w:rPr>
          <w:bCs/>
          <w:sz w:val="22"/>
          <w:szCs w:val="22"/>
        </w:rPr>
        <w:t>εξοπλισμός»</w:t>
      </w:r>
      <w:r w:rsidR="006B226B">
        <w:rPr>
          <w:sz w:val="22"/>
          <w:szCs w:val="22"/>
        </w:rPr>
        <w:t xml:space="preserve"> </w:t>
      </w:r>
      <w:r w:rsidRPr="00FD590A">
        <w:rPr>
          <w:sz w:val="22"/>
          <w:szCs w:val="22"/>
        </w:rPr>
        <w:t xml:space="preserve"> του προϋπολογισμού οικονομικού έτους 201</w:t>
      </w:r>
      <w:r w:rsidR="0058667C">
        <w:rPr>
          <w:sz w:val="22"/>
          <w:szCs w:val="22"/>
        </w:rPr>
        <w:t>5</w:t>
      </w:r>
      <w:r w:rsidRPr="00FD590A">
        <w:rPr>
          <w:sz w:val="22"/>
          <w:szCs w:val="22"/>
        </w:rPr>
        <w:t xml:space="preserve"> του Νομικού Προσώπου.   </w:t>
      </w:r>
    </w:p>
    <w:p w:rsidR="001E6DBF" w:rsidRPr="00FD590A" w:rsidRDefault="001E6DBF" w:rsidP="001E6DBF">
      <w:pPr>
        <w:rPr>
          <w:b/>
          <w:bCs/>
          <w:sz w:val="22"/>
          <w:szCs w:val="22"/>
        </w:rPr>
      </w:pPr>
      <w:r w:rsidRPr="00FD590A">
        <w:rPr>
          <w:b/>
          <w:bCs/>
          <w:sz w:val="22"/>
          <w:szCs w:val="22"/>
        </w:rPr>
        <w:t xml:space="preserve"> </w:t>
      </w:r>
    </w:p>
    <w:p w:rsidR="001E6DBF" w:rsidRPr="0059220D" w:rsidRDefault="001E6DBF" w:rsidP="001E6DBF">
      <w:pPr>
        <w:rPr>
          <w:bCs/>
        </w:rPr>
      </w:pPr>
      <w:r w:rsidRPr="0059220D">
        <w:rPr>
          <w:bCs/>
        </w:rPr>
        <w:t xml:space="preserve">             Ο ΣΥΝΤΑΞΑΣ                                       </w:t>
      </w:r>
      <w:r>
        <w:rPr>
          <w:bCs/>
        </w:rPr>
        <w:t xml:space="preserve">  </w:t>
      </w:r>
      <w:r w:rsidRPr="0059220D">
        <w:rPr>
          <w:bCs/>
        </w:rPr>
        <w:t xml:space="preserve">                                   ΘΕΩΡΗΘΗΚΕ</w:t>
      </w:r>
    </w:p>
    <w:p w:rsidR="001E6DBF" w:rsidRPr="0059220D" w:rsidRDefault="001E6DBF" w:rsidP="001E6DBF">
      <w:pPr>
        <w:rPr>
          <w:bCs/>
        </w:rPr>
      </w:pPr>
      <w:r w:rsidRPr="0059220D">
        <w:rPr>
          <w:bCs/>
        </w:rPr>
        <w:t xml:space="preserve">                                                                                                          Αλεξάνδρεια </w:t>
      </w:r>
      <w:r w:rsidR="00876A24" w:rsidRPr="00C84433">
        <w:rPr>
          <w:bCs/>
        </w:rPr>
        <w:t>24</w:t>
      </w:r>
      <w:r w:rsidRPr="0059220D">
        <w:rPr>
          <w:bCs/>
        </w:rPr>
        <w:t>/</w:t>
      </w:r>
      <w:r w:rsidR="006B226B">
        <w:rPr>
          <w:bCs/>
        </w:rPr>
        <w:t>11</w:t>
      </w:r>
      <w:r w:rsidRPr="0059220D">
        <w:rPr>
          <w:bCs/>
        </w:rPr>
        <w:t>/201</w:t>
      </w:r>
      <w:r w:rsidR="0058667C">
        <w:rPr>
          <w:bCs/>
        </w:rPr>
        <w:t>5</w:t>
      </w:r>
    </w:p>
    <w:p w:rsidR="001E6DBF" w:rsidRPr="0059220D" w:rsidRDefault="001E6DBF" w:rsidP="001E6DBF">
      <w:pPr>
        <w:rPr>
          <w:bCs/>
        </w:rPr>
      </w:pPr>
    </w:p>
    <w:p w:rsidR="001E6DBF" w:rsidRPr="0059220D" w:rsidRDefault="001E6DBF" w:rsidP="001E6DBF">
      <w:pPr>
        <w:rPr>
          <w:bCs/>
        </w:rPr>
      </w:pPr>
    </w:p>
    <w:p w:rsidR="001E6DBF" w:rsidRPr="0059220D" w:rsidRDefault="001E6DBF" w:rsidP="001E6DBF">
      <w:pPr>
        <w:rPr>
          <w:bCs/>
        </w:rPr>
      </w:pPr>
      <w:r w:rsidRPr="0059220D">
        <w:rPr>
          <w:bCs/>
        </w:rPr>
        <w:t xml:space="preserve">    </w:t>
      </w:r>
      <w:r w:rsidR="007B4B4E">
        <w:rPr>
          <w:bCs/>
        </w:rPr>
        <w:t xml:space="preserve"> ΣΤΑΥΡΟΣ ΖΑΜΠΕΤΑΣ</w:t>
      </w:r>
    </w:p>
    <w:p w:rsidR="001E6DBF" w:rsidRPr="0059220D" w:rsidRDefault="001E6DBF" w:rsidP="001E6DBF">
      <w:pPr>
        <w:rPr>
          <w:bCs/>
        </w:rPr>
      </w:pPr>
      <w:r w:rsidRPr="0059220D">
        <w:rPr>
          <w:bCs/>
        </w:rPr>
        <w:t xml:space="preserve">                                  </w:t>
      </w:r>
      <w:r w:rsidR="00176DC0">
        <w:rPr>
          <w:bCs/>
        </w:rPr>
        <w:t xml:space="preserve">                       </w:t>
      </w:r>
      <w:r w:rsidRPr="0059220D">
        <w:rPr>
          <w:bCs/>
        </w:rPr>
        <w:t xml:space="preserve"> </w:t>
      </w:r>
      <w:r>
        <w:rPr>
          <w:bCs/>
        </w:rPr>
        <w:t xml:space="preserve">              </w:t>
      </w:r>
      <w:r w:rsidRPr="0059220D">
        <w:rPr>
          <w:bCs/>
        </w:rPr>
        <w:t xml:space="preserve">       </w:t>
      </w:r>
      <w:r>
        <w:rPr>
          <w:bCs/>
        </w:rPr>
        <w:t xml:space="preserve">         </w:t>
      </w:r>
      <w:r w:rsidRPr="0059220D">
        <w:rPr>
          <w:bCs/>
        </w:rPr>
        <w:t xml:space="preserve">  </w:t>
      </w:r>
      <w:r w:rsidR="007B4B4E">
        <w:rPr>
          <w:bCs/>
        </w:rPr>
        <w:t xml:space="preserve">         </w:t>
      </w:r>
      <w:r w:rsidR="00E970DB">
        <w:rPr>
          <w:bCs/>
        </w:rPr>
        <w:t>ΚΩΝΣΤΑΝΤΙΑ ΚΥΡΟΠΟΥΛΟΥ</w:t>
      </w:r>
    </w:p>
    <w:p w:rsidR="001E6DBF" w:rsidRDefault="001E6DBF" w:rsidP="001E6DBF">
      <w:pPr>
        <w:rPr>
          <w:bCs/>
        </w:rPr>
      </w:pPr>
      <w:r w:rsidRPr="0059220D">
        <w:rPr>
          <w:bCs/>
        </w:rPr>
        <w:t xml:space="preserve">                                                        </w:t>
      </w:r>
      <w:r>
        <w:rPr>
          <w:bCs/>
        </w:rPr>
        <w:t xml:space="preserve">                    </w:t>
      </w:r>
      <w:r w:rsidR="009B199E">
        <w:rPr>
          <w:bCs/>
        </w:rPr>
        <w:t xml:space="preserve">           </w:t>
      </w:r>
      <w:r w:rsidR="009B199E" w:rsidRPr="0059220D">
        <w:rPr>
          <w:bCs/>
        </w:rPr>
        <w:t>ΠΡΟ</w:t>
      </w:r>
      <w:r w:rsidR="009B199E">
        <w:rPr>
          <w:bCs/>
        </w:rPr>
        <w:t>ΪΣΤΑΜΕΝΗ</w:t>
      </w:r>
      <w:r w:rsidR="009B199E" w:rsidRPr="0059220D">
        <w:rPr>
          <w:bCs/>
        </w:rPr>
        <w:t xml:space="preserve"> ΝΟΜΙΚΟΥ ΠΡΟΣΩΠΟΥ</w:t>
      </w:r>
    </w:p>
    <w:p w:rsidR="00CA7F83" w:rsidRDefault="00CA7F83">
      <w:pPr>
        <w:pStyle w:val="a3"/>
        <w:rPr>
          <w:rFonts w:ascii="Times New Roman" w:eastAsia="MS Mincho" w:hAnsi="Times New Roman" w:cs="Times New Roman"/>
          <w:sz w:val="24"/>
          <w:szCs w:val="24"/>
        </w:rPr>
      </w:pPr>
    </w:p>
    <w:p w:rsidR="007B4B4E" w:rsidRDefault="007B4B4E">
      <w:pPr>
        <w:pStyle w:val="a3"/>
        <w:rPr>
          <w:rFonts w:ascii="Times New Roman" w:eastAsia="MS Mincho" w:hAnsi="Times New Roman" w:cs="Times New Roman"/>
          <w:sz w:val="24"/>
          <w:szCs w:val="24"/>
        </w:rPr>
      </w:pPr>
    </w:p>
    <w:p w:rsidR="00CA7F83" w:rsidRDefault="00CA7F83">
      <w:pPr>
        <w:pStyle w:val="a3"/>
        <w:rPr>
          <w:rFonts w:ascii="Times New Roman" w:eastAsia="MS Mincho" w:hAnsi="Times New Roman" w:cs="Times New Roman"/>
          <w:sz w:val="24"/>
          <w:szCs w:val="24"/>
        </w:rPr>
      </w:pPr>
    </w:p>
    <w:p w:rsidR="007613C9" w:rsidRPr="004122D7" w:rsidRDefault="007613C9" w:rsidP="007613C9">
      <w:pPr>
        <w:rPr>
          <w:b/>
          <w:bCs/>
          <w:u w:val="single"/>
        </w:rPr>
      </w:pPr>
      <w:r>
        <w:rPr>
          <w:szCs w:val="22"/>
        </w:rPr>
        <w:lastRenderedPageBreak/>
        <w:t xml:space="preserve">               </w:t>
      </w:r>
      <w:r w:rsidRPr="003A5F07">
        <w:rPr>
          <w:szCs w:val="22"/>
        </w:rPr>
        <w:object w:dxaOrig="1350" w:dyaOrig="1190">
          <v:shape id="_x0000_i1026" type="#_x0000_t75" style="width:48.75pt;height:43.5pt" o:ole="">
            <v:imagedata r:id="rId5" o:title=""/>
          </v:shape>
          <o:OLEObject Type="Embed" ProgID="Word.Picture.8" ShapeID="_x0000_i1026" DrawAspect="Content" ObjectID="_1535533034" r:id="rId7"/>
        </w:object>
      </w:r>
      <w:r>
        <w:rPr>
          <w:b/>
          <w:bCs/>
          <w:u w:val="single"/>
        </w:rPr>
        <w:t xml:space="preserve"> </w:t>
      </w:r>
    </w:p>
    <w:p w:rsidR="007613C9" w:rsidRPr="00CA18DF" w:rsidRDefault="007613C9" w:rsidP="007613C9">
      <w:pPr>
        <w:jc w:val="both"/>
        <w:rPr>
          <w:b/>
        </w:rPr>
      </w:pPr>
      <w:r>
        <w:rPr>
          <w:b/>
        </w:rPr>
        <w:t>ΕΛΛΗΝΙΚΗ ΔΗΜΟΚΡΑΤΙΑ</w:t>
      </w:r>
    </w:p>
    <w:p w:rsidR="007613C9" w:rsidRPr="00531F20" w:rsidRDefault="007613C9" w:rsidP="007613C9">
      <w:pPr>
        <w:rPr>
          <w:bCs/>
        </w:rPr>
      </w:pPr>
      <w:r>
        <w:rPr>
          <w:b/>
          <w:bCs/>
        </w:rPr>
        <w:t>ΝΟΜΟΣ</w:t>
      </w:r>
      <w:r w:rsidRPr="0086262E">
        <w:rPr>
          <w:b/>
          <w:bCs/>
        </w:rPr>
        <w:t xml:space="preserve"> </w:t>
      </w:r>
      <w:r>
        <w:rPr>
          <w:b/>
          <w:bCs/>
        </w:rPr>
        <w:t xml:space="preserve">ΗΜΑΘΙΑΣ                                                                                 </w:t>
      </w:r>
      <w:r w:rsidRPr="00531F20">
        <w:rPr>
          <w:bCs/>
        </w:rPr>
        <w:t>Αλεξάνδρεια</w:t>
      </w:r>
      <w:r w:rsidR="00876A24" w:rsidRPr="00C84433">
        <w:rPr>
          <w:bCs/>
        </w:rPr>
        <w:t xml:space="preserve"> 24</w:t>
      </w:r>
      <w:r w:rsidRPr="00531F20">
        <w:rPr>
          <w:bCs/>
        </w:rPr>
        <w:t xml:space="preserve"> .</w:t>
      </w:r>
      <w:r w:rsidR="006B226B">
        <w:rPr>
          <w:bCs/>
        </w:rPr>
        <w:t>11</w:t>
      </w:r>
      <w:r w:rsidRPr="00531F20">
        <w:rPr>
          <w:bCs/>
        </w:rPr>
        <w:t>.201</w:t>
      </w:r>
      <w:r w:rsidR="0058667C">
        <w:rPr>
          <w:bCs/>
        </w:rPr>
        <w:t>5</w:t>
      </w:r>
    </w:p>
    <w:p w:rsidR="007613C9" w:rsidRPr="000E01B0" w:rsidRDefault="007613C9" w:rsidP="007613C9">
      <w:pPr>
        <w:jc w:val="both"/>
        <w:rPr>
          <w:b/>
          <w:bCs/>
        </w:rPr>
      </w:pPr>
      <w:r>
        <w:rPr>
          <w:b/>
          <w:bCs/>
        </w:rPr>
        <w:t xml:space="preserve">ΟΡΓΑΝΙΣΜΟΣ ΠΡΟΣΧΟΛΙΚΗΣ                                                          </w:t>
      </w:r>
      <w:r w:rsidRPr="000E01B0">
        <w:rPr>
          <w:b/>
          <w:bCs/>
        </w:rPr>
        <w:t xml:space="preserve"> </w:t>
      </w:r>
      <w:r>
        <w:rPr>
          <w:bCs/>
        </w:rPr>
        <w:t xml:space="preserve"> </w:t>
      </w:r>
    </w:p>
    <w:p w:rsidR="007613C9" w:rsidRDefault="007613C9" w:rsidP="007613C9">
      <w:pPr>
        <w:jc w:val="both"/>
        <w:rPr>
          <w:b/>
          <w:bCs/>
        </w:rPr>
      </w:pPr>
      <w:r>
        <w:rPr>
          <w:b/>
          <w:bCs/>
        </w:rPr>
        <w:t>ΑΓΩΓΗΣ &amp; ΚΟΙΝΩΝΙΚΗΣ ΜΕΡΙΜΝΑΣ</w:t>
      </w:r>
    </w:p>
    <w:p w:rsidR="00752993" w:rsidRPr="009B199E" w:rsidRDefault="007613C9" w:rsidP="007613C9">
      <w:pPr>
        <w:jc w:val="both"/>
        <w:rPr>
          <w:b/>
          <w:bCs/>
        </w:rPr>
      </w:pPr>
      <w:r>
        <w:rPr>
          <w:b/>
          <w:bCs/>
        </w:rPr>
        <w:t xml:space="preserve">ΔΗΜΟΥ ΑΛΕΞΑΝΔΡΕΙΑΣ </w:t>
      </w:r>
    </w:p>
    <w:p w:rsidR="007613C9" w:rsidRPr="00FD590A" w:rsidRDefault="007613C9" w:rsidP="007613C9">
      <w:pPr>
        <w:jc w:val="both"/>
        <w:rPr>
          <w:b/>
          <w:bCs/>
        </w:rPr>
      </w:pPr>
      <w:r>
        <w:rPr>
          <w:b/>
          <w:bCs/>
        </w:rPr>
        <w:t xml:space="preserve">                                     </w:t>
      </w:r>
      <w:r>
        <w:rPr>
          <w:bCs/>
        </w:rPr>
        <w:t xml:space="preserve"> </w:t>
      </w:r>
      <w:r>
        <w:rPr>
          <w:b/>
          <w:bCs/>
          <w:spacing w:val="-10"/>
          <w:sz w:val="22"/>
          <w:szCs w:val="22"/>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752993" w:rsidRPr="0058667C" w:rsidTr="00997247">
        <w:tc>
          <w:tcPr>
            <w:tcW w:w="2380" w:type="dxa"/>
          </w:tcPr>
          <w:p w:rsidR="00752993" w:rsidRPr="0058667C" w:rsidRDefault="00752993" w:rsidP="00997247">
            <w:pPr>
              <w:rPr>
                <w:b/>
                <w:bCs/>
                <w:sz w:val="22"/>
                <w:szCs w:val="22"/>
              </w:rPr>
            </w:pPr>
            <w:r w:rsidRPr="0058667C">
              <w:rPr>
                <w:b/>
                <w:bCs/>
                <w:sz w:val="22"/>
                <w:szCs w:val="22"/>
              </w:rPr>
              <w:t>ΤΙΤΛΟΣ:</w:t>
            </w:r>
          </w:p>
        </w:tc>
        <w:tc>
          <w:tcPr>
            <w:tcW w:w="7160" w:type="dxa"/>
          </w:tcPr>
          <w:p w:rsidR="00752993" w:rsidRPr="00C84433" w:rsidRDefault="00752993" w:rsidP="00997247">
            <w:pPr>
              <w:rPr>
                <w:b/>
                <w:bCs/>
                <w:sz w:val="22"/>
                <w:szCs w:val="22"/>
                <w:lang w:val="en-US"/>
              </w:rPr>
            </w:pPr>
            <w:r w:rsidRPr="0058667C">
              <w:rPr>
                <w:b/>
                <w:bCs/>
                <w:sz w:val="22"/>
                <w:szCs w:val="22"/>
              </w:rPr>
              <w:t xml:space="preserve">ΠΡΟΜΗΘΕΙΑ </w:t>
            </w:r>
            <w:r>
              <w:rPr>
                <w:b/>
                <w:bCs/>
                <w:sz w:val="22"/>
                <w:szCs w:val="22"/>
              </w:rPr>
              <w:t xml:space="preserve">ΜΗΧΑΝΗΜΑΤΩΝ </w:t>
            </w:r>
            <w:r w:rsidRPr="0058667C">
              <w:rPr>
                <w:b/>
                <w:bCs/>
                <w:sz w:val="22"/>
                <w:szCs w:val="22"/>
              </w:rPr>
              <w:t xml:space="preserve"> </w:t>
            </w:r>
            <w:r>
              <w:rPr>
                <w:b/>
                <w:bCs/>
                <w:sz w:val="22"/>
                <w:szCs w:val="22"/>
              </w:rPr>
              <w:t>ΦΥΣΙΚΟΠΕΡΑΠΕΙΑΣ</w:t>
            </w:r>
          </w:p>
        </w:tc>
      </w:tr>
      <w:tr w:rsidR="00752993" w:rsidRPr="0058667C" w:rsidTr="00997247">
        <w:tc>
          <w:tcPr>
            <w:tcW w:w="2380" w:type="dxa"/>
          </w:tcPr>
          <w:p w:rsidR="00752993" w:rsidRPr="0058667C" w:rsidRDefault="00752993" w:rsidP="00997247">
            <w:pPr>
              <w:rPr>
                <w:b/>
                <w:bCs/>
                <w:sz w:val="22"/>
                <w:szCs w:val="22"/>
              </w:rPr>
            </w:pPr>
            <w:r w:rsidRPr="0058667C">
              <w:rPr>
                <w:b/>
                <w:bCs/>
                <w:sz w:val="22"/>
                <w:szCs w:val="22"/>
              </w:rPr>
              <w:t>ΠΡΟΫΠΟΛΟΓΙΣΜΟΣ:</w:t>
            </w:r>
          </w:p>
        </w:tc>
        <w:tc>
          <w:tcPr>
            <w:tcW w:w="7160" w:type="dxa"/>
          </w:tcPr>
          <w:p w:rsidR="00752993" w:rsidRPr="0058667C" w:rsidRDefault="00752993" w:rsidP="00997247">
            <w:pPr>
              <w:rPr>
                <w:b/>
                <w:bCs/>
                <w:sz w:val="22"/>
                <w:szCs w:val="22"/>
              </w:rPr>
            </w:pPr>
            <w:r>
              <w:rPr>
                <w:b/>
                <w:bCs/>
                <w:sz w:val="22"/>
                <w:szCs w:val="22"/>
              </w:rPr>
              <w:t>1.795,80</w:t>
            </w:r>
            <w:r w:rsidRPr="0058667C">
              <w:rPr>
                <w:b/>
                <w:bCs/>
                <w:sz w:val="22"/>
                <w:szCs w:val="22"/>
              </w:rPr>
              <w:t xml:space="preserve"> € (συμπεριλαμβανομένου του Φ.Π.Α.)</w:t>
            </w:r>
          </w:p>
        </w:tc>
      </w:tr>
      <w:tr w:rsidR="00752993" w:rsidRPr="0058667C" w:rsidTr="00997247">
        <w:tc>
          <w:tcPr>
            <w:tcW w:w="2380" w:type="dxa"/>
          </w:tcPr>
          <w:p w:rsidR="00752993" w:rsidRPr="0058667C" w:rsidRDefault="00752993" w:rsidP="00997247">
            <w:pPr>
              <w:rPr>
                <w:b/>
                <w:bCs/>
                <w:sz w:val="22"/>
                <w:szCs w:val="22"/>
              </w:rPr>
            </w:pPr>
            <w:r w:rsidRPr="0058667C">
              <w:rPr>
                <w:b/>
                <w:bCs/>
                <w:sz w:val="22"/>
                <w:szCs w:val="22"/>
              </w:rPr>
              <w:t>Κ.Α.:</w:t>
            </w:r>
          </w:p>
        </w:tc>
        <w:tc>
          <w:tcPr>
            <w:tcW w:w="7160" w:type="dxa"/>
          </w:tcPr>
          <w:p w:rsidR="00752993" w:rsidRDefault="00752993" w:rsidP="00997247">
            <w:pPr>
              <w:rPr>
                <w:b/>
                <w:bCs/>
                <w:sz w:val="22"/>
                <w:szCs w:val="22"/>
              </w:rPr>
            </w:pPr>
            <w:r>
              <w:rPr>
                <w:b/>
                <w:bCs/>
                <w:sz w:val="22"/>
                <w:szCs w:val="22"/>
              </w:rPr>
              <w:t>02.15.</w:t>
            </w:r>
            <w:r w:rsidRPr="006B226B">
              <w:rPr>
                <w:b/>
                <w:bCs/>
                <w:sz w:val="22"/>
                <w:szCs w:val="22"/>
              </w:rPr>
              <w:t>7131</w:t>
            </w:r>
            <w:r w:rsidRPr="0058667C">
              <w:rPr>
                <w:b/>
                <w:bCs/>
                <w:sz w:val="22"/>
                <w:szCs w:val="22"/>
              </w:rPr>
              <w:t xml:space="preserve"> (</w:t>
            </w:r>
            <w:r>
              <w:rPr>
                <w:b/>
                <w:bCs/>
                <w:sz w:val="22"/>
                <w:szCs w:val="22"/>
              </w:rPr>
              <w:t>Μηχανήματα και λοιπός εξοπλισμός</w:t>
            </w:r>
            <w:r w:rsidRPr="0058667C">
              <w:rPr>
                <w:b/>
                <w:bCs/>
                <w:sz w:val="22"/>
                <w:szCs w:val="22"/>
              </w:rPr>
              <w:t>)</w:t>
            </w:r>
          </w:p>
        </w:tc>
      </w:tr>
      <w:tr w:rsidR="00752993" w:rsidRPr="0058667C" w:rsidTr="00997247">
        <w:tc>
          <w:tcPr>
            <w:tcW w:w="2380" w:type="dxa"/>
          </w:tcPr>
          <w:p w:rsidR="00752993" w:rsidRPr="00A24E98" w:rsidRDefault="00752993" w:rsidP="00997247">
            <w:pPr>
              <w:rPr>
                <w:b/>
                <w:bCs/>
                <w:sz w:val="22"/>
                <w:szCs w:val="22"/>
                <w:lang w:val="en-US"/>
              </w:rPr>
            </w:pPr>
            <w:r>
              <w:rPr>
                <w:b/>
                <w:bCs/>
                <w:sz w:val="22"/>
                <w:szCs w:val="22"/>
                <w:lang w:val="en-US"/>
              </w:rPr>
              <w:t>CPV</w:t>
            </w:r>
          </w:p>
        </w:tc>
        <w:tc>
          <w:tcPr>
            <w:tcW w:w="7160" w:type="dxa"/>
          </w:tcPr>
          <w:p w:rsidR="00752993" w:rsidRPr="00A24E98" w:rsidRDefault="00752993" w:rsidP="00997247">
            <w:pPr>
              <w:rPr>
                <w:b/>
                <w:bCs/>
                <w:sz w:val="22"/>
                <w:szCs w:val="22"/>
                <w:lang w:val="en-US"/>
              </w:rPr>
            </w:pPr>
            <w:r>
              <w:rPr>
                <w:b/>
                <w:bCs/>
                <w:sz w:val="22"/>
                <w:szCs w:val="22"/>
                <w:lang w:val="en-US"/>
              </w:rPr>
              <w:t>33141620-2</w:t>
            </w:r>
          </w:p>
        </w:tc>
      </w:tr>
    </w:tbl>
    <w:p w:rsidR="00752993" w:rsidRPr="00752993" w:rsidRDefault="00752993" w:rsidP="007613C9">
      <w:pPr>
        <w:jc w:val="center"/>
        <w:rPr>
          <w:b/>
          <w:bCs/>
        </w:rPr>
      </w:pPr>
    </w:p>
    <w:p w:rsidR="007613C9" w:rsidRPr="007D4CFF" w:rsidRDefault="007613C9" w:rsidP="007613C9">
      <w:pPr>
        <w:jc w:val="center"/>
        <w:rPr>
          <w:b/>
          <w:bCs/>
        </w:rPr>
      </w:pPr>
      <w:r w:rsidRPr="007D4CFF">
        <w:rPr>
          <w:b/>
          <w:bCs/>
        </w:rPr>
        <w:t xml:space="preserve"> </w:t>
      </w:r>
    </w:p>
    <w:p w:rsidR="007613C9" w:rsidRDefault="007613C9" w:rsidP="007613C9">
      <w:pPr>
        <w:pStyle w:val="a3"/>
        <w:rPr>
          <w:rFonts w:ascii="Times New Roman" w:eastAsia="MS Mincho" w:hAnsi="Times New Roman" w:cs="Times New Roman"/>
          <w:b/>
          <w:sz w:val="24"/>
          <w:szCs w:val="24"/>
        </w:rPr>
      </w:pPr>
    </w:p>
    <w:p w:rsidR="007613C9" w:rsidRDefault="007613C9" w:rsidP="007613C9">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ΤΕΧΝΙΚΕΣ ΠΡΟΔΙΑΓΡΑΦΕΣ</w:t>
      </w:r>
    </w:p>
    <w:p w:rsidR="007613C9" w:rsidRDefault="007613C9" w:rsidP="007613C9">
      <w:pPr>
        <w:pStyle w:val="a3"/>
        <w:rPr>
          <w:rFonts w:ascii="Times New Roman" w:eastAsia="MS Mincho" w:hAnsi="Times New Roman" w:cs="Times New Roman"/>
          <w:b/>
          <w:sz w:val="24"/>
          <w:szCs w:val="24"/>
        </w:rPr>
      </w:pPr>
    </w:p>
    <w:p w:rsidR="007613C9" w:rsidRDefault="007613C9" w:rsidP="007613C9">
      <w:pPr>
        <w:pStyle w:val="a3"/>
        <w:jc w:val="both"/>
        <w:rPr>
          <w:rFonts w:ascii="Times New Roman" w:eastAsia="MS Mincho" w:hAnsi="Times New Roman" w:cs="Times New Roman"/>
          <w:sz w:val="24"/>
          <w:szCs w:val="24"/>
        </w:rPr>
      </w:pPr>
      <w:r w:rsidRPr="00CA7F83">
        <w:rPr>
          <w:rFonts w:ascii="Times New Roman" w:eastAsia="MS Mincho" w:hAnsi="Times New Roman" w:cs="Times New Roman"/>
          <w:sz w:val="24"/>
          <w:szCs w:val="24"/>
        </w:rPr>
        <w:t>Το παρόν τεύχος τεχνικών προδια</w:t>
      </w:r>
      <w:r w:rsidR="00316377">
        <w:rPr>
          <w:rFonts w:ascii="Times New Roman" w:eastAsia="MS Mincho" w:hAnsi="Times New Roman" w:cs="Times New Roman"/>
          <w:sz w:val="24"/>
          <w:szCs w:val="24"/>
        </w:rPr>
        <w:t>γραφών</w:t>
      </w:r>
      <w:r>
        <w:rPr>
          <w:rFonts w:ascii="Times New Roman" w:eastAsia="MS Mincho" w:hAnsi="Times New Roman" w:cs="Times New Roman"/>
          <w:sz w:val="24"/>
          <w:szCs w:val="24"/>
        </w:rPr>
        <w:t>, αφορά την προμήθεια</w:t>
      </w:r>
      <w:r w:rsidR="007B4B4E">
        <w:rPr>
          <w:rFonts w:ascii="Times New Roman" w:eastAsia="MS Mincho" w:hAnsi="Times New Roman" w:cs="Times New Roman"/>
          <w:sz w:val="24"/>
          <w:szCs w:val="24"/>
        </w:rPr>
        <w:t xml:space="preserve"> </w:t>
      </w:r>
      <w:r w:rsidR="00C84433">
        <w:rPr>
          <w:rFonts w:ascii="Times New Roman" w:eastAsia="MS Mincho" w:hAnsi="Times New Roman" w:cs="Times New Roman"/>
          <w:sz w:val="24"/>
          <w:szCs w:val="24"/>
        </w:rPr>
        <w:t xml:space="preserve">μηχανημάτων </w:t>
      </w:r>
      <w:r w:rsidR="007B4B4E">
        <w:rPr>
          <w:rFonts w:ascii="Times New Roman" w:eastAsia="MS Mincho" w:hAnsi="Times New Roman" w:cs="Times New Roman"/>
          <w:sz w:val="24"/>
          <w:szCs w:val="24"/>
        </w:rPr>
        <w:t xml:space="preserve"> φυσικοθεραπείας</w:t>
      </w:r>
      <w:r>
        <w:rPr>
          <w:rFonts w:ascii="Times New Roman" w:eastAsia="MS Mincho" w:hAnsi="Times New Roman" w:cs="Times New Roman"/>
          <w:sz w:val="24"/>
          <w:szCs w:val="24"/>
        </w:rPr>
        <w:t xml:space="preserve">, έτσι ώστε να καλυφθούν οι ανάγκες των </w:t>
      </w:r>
      <w:r w:rsidR="007B4B4E">
        <w:rPr>
          <w:rFonts w:ascii="Times New Roman" w:eastAsia="MS Mincho" w:hAnsi="Times New Roman" w:cs="Times New Roman"/>
          <w:sz w:val="24"/>
          <w:szCs w:val="24"/>
        </w:rPr>
        <w:t xml:space="preserve">μελών των Κ.Α.Π.Η. </w:t>
      </w:r>
    </w:p>
    <w:p w:rsidR="007613C9" w:rsidRPr="007D4CFF" w:rsidRDefault="00CF2677" w:rsidP="007613C9">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3307AB" w:rsidRDefault="007B4B4E" w:rsidP="007613C9">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4395"/>
        <w:gridCol w:w="850"/>
        <w:gridCol w:w="940"/>
        <w:gridCol w:w="1470"/>
      </w:tblGrid>
      <w:tr w:rsidR="00FD7988" w:rsidRPr="00D56A73" w:rsidTr="00253E6B">
        <w:tc>
          <w:tcPr>
            <w:tcW w:w="675" w:type="dxa"/>
          </w:tcPr>
          <w:p w:rsidR="00FD7988" w:rsidRPr="00D56A73" w:rsidRDefault="00FD7988" w:rsidP="00253E6B">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Α/Α</w:t>
            </w:r>
          </w:p>
        </w:tc>
        <w:tc>
          <w:tcPr>
            <w:tcW w:w="4395" w:type="dxa"/>
          </w:tcPr>
          <w:p w:rsidR="00FD7988" w:rsidRPr="00D56A73" w:rsidRDefault="00FD7988" w:rsidP="00253E6B">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ΠΕΡΙΓΡΑΦΗ </w:t>
            </w:r>
            <w:r>
              <w:rPr>
                <w:rFonts w:ascii="Times New Roman" w:eastAsia="MS Mincho" w:hAnsi="Times New Roman" w:cs="Times New Roman"/>
                <w:b/>
                <w:sz w:val="24"/>
                <w:szCs w:val="24"/>
              </w:rPr>
              <w:t>ΥΛΙΚΟΥ</w:t>
            </w:r>
          </w:p>
        </w:tc>
        <w:tc>
          <w:tcPr>
            <w:tcW w:w="850" w:type="dxa"/>
          </w:tcPr>
          <w:p w:rsidR="00FD7988" w:rsidRPr="00D56A73" w:rsidRDefault="00FD7988" w:rsidP="00253E6B">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Μ/Μ</w:t>
            </w:r>
          </w:p>
        </w:tc>
        <w:tc>
          <w:tcPr>
            <w:tcW w:w="940" w:type="dxa"/>
          </w:tcPr>
          <w:p w:rsidR="00FD7988" w:rsidRPr="00D56A73" w:rsidRDefault="00FD7988" w:rsidP="00253E6B">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ΠΟΣΟ</w:t>
            </w:r>
          </w:p>
          <w:p w:rsidR="00FD7988" w:rsidRPr="00D56A73" w:rsidRDefault="00FD7988" w:rsidP="00253E6B">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ΤΗΤΑ</w:t>
            </w:r>
          </w:p>
        </w:tc>
        <w:tc>
          <w:tcPr>
            <w:tcW w:w="1470" w:type="dxa"/>
          </w:tcPr>
          <w:p w:rsidR="00FD7988" w:rsidRPr="00D56A73" w:rsidRDefault="003C44F5" w:rsidP="00253E6B">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r w:rsidR="00FD7988" w:rsidRPr="00D56A73">
              <w:rPr>
                <w:rFonts w:ascii="Times New Roman" w:eastAsia="MS Mincho" w:hAnsi="Times New Roman" w:cs="Times New Roman"/>
                <w:b/>
                <w:sz w:val="24"/>
                <w:szCs w:val="24"/>
              </w:rPr>
              <w:t xml:space="preserve">ΤΙΜΗ </w:t>
            </w:r>
          </w:p>
          <w:p w:rsidR="00FD7988" w:rsidRPr="00D56A73" w:rsidRDefault="00FD7988" w:rsidP="00253E6B">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ΜΟΝΑΔΟΣ</w:t>
            </w:r>
          </w:p>
        </w:tc>
      </w:tr>
      <w:tr w:rsidR="00FD7988" w:rsidRPr="00D56A73" w:rsidTr="00253E6B">
        <w:tc>
          <w:tcPr>
            <w:tcW w:w="675" w:type="dxa"/>
          </w:tcPr>
          <w:p w:rsidR="00FD7988" w:rsidRPr="001E6DBF" w:rsidRDefault="00FD7988" w:rsidP="00253E6B">
            <w:pPr>
              <w:pStyle w:val="a3"/>
              <w:jc w:val="center"/>
              <w:rPr>
                <w:rFonts w:ascii="Times New Roman" w:eastAsia="MS Mincho" w:hAnsi="Times New Roman" w:cs="Times New Roman"/>
                <w:sz w:val="24"/>
                <w:szCs w:val="24"/>
              </w:rPr>
            </w:pPr>
            <w:r w:rsidRPr="001E6DBF">
              <w:rPr>
                <w:rFonts w:ascii="Times New Roman" w:eastAsia="MS Mincho" w:hAnsi="Times New Roman" w:cs="Times New Roman"/>
                <w:sz w:val="24"/>
                <w:szCs w:val="24"/>
              </w:rPr>
              <w:t>1</w:t>
            </w:r>
          </w:p>
        </w:tc>
        <w:tc>
          <w:tcPr>
            <w:tcW w:w="4395" w:type="dxa"/>
          </w:tcPr>
          <w:p w:rsidR="00FD7988" w:rsidRPr="00C84433" w:rsidRDefault="00FD7988" w:rsidP="00C84433">
            <w:pPr>
              <w:pStyle w:val="a3"/>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Ηλεκτρομάλαξη</w:t>
            </w:r>
            <w:proofErr w:type="spellEnd"/>
            <w:r w:rsidRPr="00C84433">
              <w:rPr>
                <w:rFonts w:ascii="Times New Roman" w:eastAsia="MS Mincho" w:hAnsi="Times New Roman" w:cs="Times New Roman"/>
                <w:sz w:val="24"/>
                <w:szCs w:val="24"/>
              </w:rPr>
              <w:t xml:space="preserve">  </w:t>
            </w:r>
            <w:r w:rsidR="00C84433">
              <w:rPr>
                <w:rFonts w:ascii="Times New Roman" w:eastAsia="MS Mincho" w:hAnsi="Times New Roman" w:cs="Times New Roman"/>
                <w:sz w:val="24"/>
                <w:szCs w:val="24"/>
              </w:rPr>
              <w:t>φορητή, 2 ταχυτήτων, με δυνατότητα χρήσης 3 διαφορετικών εξαρτημάτων μάλαξης</w:t>
            </w:r>
          </w:p>
        </w:tc>
        <w:tc>
          <w:tcPr>
            <w:tcW w:w="850" w:type="dxa"/>
          </w:tcPr>
          <w:p w:rsidR="00FD7988" w:rsidRPr="00BB4EB5" w:rsidRDefault="00FD7988" w:rsidP="00253E6B">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FD7988" w:rsidRPr="00E42FF6" w:rsidRDefault="00FD7988" w:rsidP="00253E6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FD7988" w:rsidRPr="001E6DBF" w:rsidRDefault="00C84433" w:rsidP="00253E6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270</w:t>
            </w:r>
            <w:r w:rsidR="005E7FD7">
              <w:rPr>
                <w:rFonts w:ascii="Times New Roman" w:eastAsia="MS Mincho" w:hAnsi="Times New Roman" w:cs="Times New Roman"/>
                <w:sz w:val="24"/>
                <w:szCs w:val="24"/>
              </w:rPr>
              <w:t>,6</w:t>
            </w:r>
            <w:r w:rsidR="00FD7988">
              <w:rPr>
                <w:rFonts w:ascii="Times New Roman" w:eastAsia="MS Mincho" w:hAnsi="Times New Roman" w:cs="Times New Roman"/>
                <w:sz w:val="24"/>
                <w:szCs w:val="24"/>
              </w:rPr>
              <w:t>0</w:t>
            </w:r>
          </w:p>
        </w:tc>
      </w:tr>
      <w:tr w:rsidR="00FD7988" w:rsidRPr="00D56A73" w:rsidTr="00253E6B">
        <w:tc>
          <w:tcPr>
            <w:tcW w:w="675" w:type="dxa"/>
          </w:tcPr>
          <w:p w:rsidR="00FD7988" w:rsidRPr="001E6DBF" w:rsidRDefault="00FD7988" w:rsidP="00253E6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4395" w:type="dxa"/>
          </w:tcPr>
          <w:p w:rsidR="00FD7988" w:rsidRPr="00BB4EB5" w:rsidRDefault="00FD7988" w:rsidP="00C84433">
            <w:pPr>
              <w:pStyle w:val="a3"/>
              <w:rPr>
                <w:rFonts w:ascii="Times New Roman" w:eastAsia="MS Mincho" w:hAnsi="Times New Roman" w:cs="Times New Roman"/>
                <w:sz w:val="24"/>
                <w:szCs w:val="24"/>
              </w:rPr>
            </w:pPr>
            <w:r>
              <w:rPr>
                <w:rFonts w:ascii="Times New Roman" w:eastAsia="MS Mincho" w:hAnsi="Times New Roman" w:cs="Times New Roman"/>
                <w:sz w:val="24"/>
                <w:szCs w:val="24"/>
              </w:rPr>
              <w:t>Συσκευή υπερύθρων</w:t>
            </w:r>
            <w:r w:rsidR="00C84433">
              <w:rPr>
                <w:rFonts w:ascii="Times New Roman" w:eastAsia="MS Mincho" w:hAnsi="Times New Roman" w:cs="Times New Roman"/>
                <w:sz w:val="24"/>
                <w:szCs w:val="24"/>
              </w:rPr>
              <w:t>, ισχύς 400</w:t>
            </w:r>
            <w:r w:rsidR="00C84433">
              <w:rPr>
                <w:rFonts w:ascii="Times New Roman" w:eastAsia="MS Mincho" w:hAnsi="Times New Roman" w:cs="Times New Roman"/>
                <w:sz w:val="24"/>
                <w:szCs w:val="24"/>
                <w:lang w:val="en-US"/>
              </w:rPr>
              <w:t>watt</w:t>
            </w:r>
            <w:r w:rsidR="00C84433">
              <w:rPr>
                <w:rFonts w:ascii="Times New Roman" w:eastAsia="MS Mincho" w:hAnsi="Times New Roman" w:cs="Times New Roman"/>
                <w:sz w:val="24"/>
                <w:szCs w:val="24"/>
              </w:rPr>
              <w:t xml:space="preserve"> με ρύθμιση χρόνου και ρύθμιση ύψους</w:t>
            </w:r>
          </w:p>
        </w:tc>
        <w:tc>
          <w:tcPr>
            <w:tcW w:w="850" w:type="dxa"/>
          </w:tcPr>
          <w:p w:rsidR="00FD7988" w:rsidRPr="001E6DBF" w:rsidRDefault="00FD7988" w:rsidP="00253E6B">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FD7988" w:rsidRPr="001E6DBF" w:rsidRDefault="00FD7988" w:rsidP="00253E6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FD7988" w:rsidRPr="001E6DBF" w:rsidRDefault="00C84433" w:rsidP="00253E6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725,70</w:t>
            </w:r>
          </w:p>
        </w:tc>
      </w:tr>
      <w:tr w:rsidR="00FD7988" w:rsidRPr="00D56A73" w:rsidTr="00253E6B">
        <w:tc>
          <w:tcPr>
            <w:tcW w:w="675" w:type="dxa"/>
          </w:tcPr>
          <w:p w:rsidR="00FD7988" w:rsidRPr="001E6DBF" w:rsidRDefault="00C84433" w:rsidP="00253E6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w:t>
            </w:r>
          </w:p>
        </w:tc>
        <w:tc>
          <w:tcPr>
            <w:tcW w:w="4395" w:type="dxa"/>
          </w:tcPr>
          <w:p w:rsidR="00FD7988" w:rsidRPr="006D26C6" w:rsidRDefault="00FD7988" w:rsidP="00253E6B">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Συσκευή </w:t>
            </w:r>
            <w:r w:rsidR="00C84433">
              <w:rPr>
                <w:rFonts w:ascii="Times New Roman" w:eastAsia="MS Mincho" w:hAnsi="Times New Roman" w:cs="Times New Roman"/>
                <w:sz w:val="24"/>
                <w:szCs w:val="24"/>
                <w:lang w:val="en-US"/>
              </w:rPr>
              <w:t>TENS</w:t>
            </w:r>
            <w:r w:rsidR="00C84433" w:rsidRPr="006D26C6">
              <w:rPr>
                <w:rFonts w:ascii="Times New Roman" w:eastAsia="MS Mincho" w:hAnsi="Times New Roman" w:cs="Times New Roman"/>
                <w:sz w:val="24"/>
                <w:szCs w:val="24"/>
              </w:rPr>
              <w:t xml:space="preserve">, </w:t>
            </w:r>
            <w:r w:rsidR="006D26C6">
              <w:rPr>
                <w:rFonts w:ascii="Times New Roman" w:eastAsia="MS Mincho" w:hAnsi="Times New Roman" w:cs="Times New Roman"/>
                <w:sz w:val="24"/>
                <w:szCs w:val="24"/>
              </w:rPr>
              <w:t>Επιτραπέζια: Ηλεκτροθεραπεία , , Διφασικό, Γαλβανικό ρεύμα, 4 κανάλια, 8 ηλεκτρόδια, Έτοιμες παθολογίες, Μνήμες ρεύματος</w:t>
            </w:r>
          </w:p>
        </w:tc>
        <w:tc>
          <w:tcPr>
            <w:tcW w:w="850" w:type="dxa"/>
          </w:tcPr>
          <w:p w:rsidR="00FD7988" w:rsidRPr="001E6DBF" w:rsidRDefault="00FD7988" w:rsidP="00253E6B">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FD7988" w:rsidRPr="001E6DBF" w:rsidRDefault="00FD7988" w:rsidP="00253E6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FD7988" w:rsidRPr="001E6DBF" w:rsidRDefault="006D26C6" w:rsidP="00253E6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799,50</w:t>
            </w:r>
          </w:p>
        </w:tc>
      </w:tr>
    </w:tbl>
    <w:p w:rsidR="007613C9" w:rsidRDefault="007613C9" w:rsidP="007613C9">
      <w:pPr>
        <w:pStyle w:val="a3"/>
        <w:jc w:val="both"/>
        <w:rPr>
          <w:rFonts w:ascii="Times New Roman" w:eastAsia="MS Mincho" w:hAnsi="Times New Roman" w:cs="Times New Roman"/>
          <w:sz w:val="24"/>
          <w:szCs w:val="24"/>
        </w:rPr>
      </w:pPr>
    </w:p>
    <w:p w:rsidR="007613C9" w:rsidRDefault="007B4B4E" w:rsidP="007613C9">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Default="007B4B4E" w:rsidP="007613C9">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Pr="0059220D" w:rsidRDefault="007613C9" w:rsidP="007613C9">
      <w:pPr>
        <w:rPr>
          <w:bCs/>
        </w:rPr>
      </w:pPr>
      <w:r>
        <w:rPr>
          <w:bCs/>
        </w:rPr>
        <w:t xml:space="preserve">              </w:t>
      </w:r>
      <w:r w:rsidRPr="0059220D">
        <w:rPr>
          <w:bCs/>
        </w:rPr>
        <w:t xml:space="preserve">Ο ΣΥΝΤΑΞΑΣ                                       </w:t>
      </w:r>
      <w:r>
        <w:rPr>
          <w:bCs/>
        </w:rPr>
        <w:t xml:space="preserve">  </w:t>
      </w:r>
      <w:r w:rsidRPr="0059220D">
        <w:rPr>
          <w:bCs/>
        </w:rPr>
        <w:t xml:space="preserve">                             ΘΕΩΡΗΘΗΚΕ</w:t>
      </w:r>
    </w:p>
    <w:p w:rsidR="007613C9" w:rsidRPr="0059220D" w:rsidRDefault="007613C9" w:rsidP="007613C9">
      <w:pPr>
        <w:rPr>
          <w:bCs/>
        </w:rPr>
      </w:pPr>
      <w:r w:rsidRPr="0059220D">
        <w:rPr>
          <w:bCs/>
        </w:rPr>
        <w:t xml:space="preserve">                                                                                         </w:t>
      </w:r>
      <w:r>
        <w:rPr>
          <w:bCs/>
        </w:rPr>
        <w:t xml:space="preserve"> </w:t>
      </w:r>
      <w:r w:rsidRPr="0059220D">
        <w:rPr>
          <w:bCs/>
        </w:rPr>
        <w:t xml:space="preserve">            Αλεξάνδρεια </w:t>
      </w:r>
      <w:r w:rsidR="00876A24">
        <w:rPr>
          <w:bCs/>
          <w:lang w:val="en-US"/>
        </w:rPr>
        <w:t>24</w:t>
      </w:r>
      <w:r w:rsidRPr="0059220D">
        <w:rPr>
          <w:bCs/>
        </w:rPr>
        <w:t>/</w:t>
      </w:r>
      <w:r w:rsidR="00203635">
        <w:rPr>
          <w:bCs/>
        </w:rPr>
        <w:t>11</w:t>
      </w:r>
      <w:r w:rsidRPr="0059220D">
        <w:rPr>
          <w:bCs/>
        </w:rPr>
        <w:t>/201</w:t>
      </w:r>
      <w:r w:rsidR="0058667C">
        <w:rPr>
          <w:bCs/>
        </w:rPr>
        <w:t>5</w:t>
      </w:r>
    </w:p>
    <w:p w:rsidR="007613C9" w:rsidRPr="0059220D" w:rsidRDefault="007613C9" w:rsidP="007613C9">
      <w:pPr>
        <w:rPr>
          <w:bCs/>
        </w:rPr>
      </w:pPr>
    </w:p>
    <w:p w:rsidR="007613C9" w:rsidRPr="0059220D" w:rsidRDefault="007613C9" w:rsidP="007613C9">
      <w:pPr>
        <w:rPr>
          <w:bCs/>
        </w:rPr>
      </w:pPr>
    </w:p>
    <w:p w:rsidR="007613C9" w:rsidRPr="0059220D" w:rsidRDefault="007B4B4E" w:rsidP="007613C9">
      <w:pPr>
        <w:rPr>
          <w:bCs/>
        </w:rPr>
      </w:pPr>
      <w:r>
        <w:rPr>
          <w:bCs/>
        </w:rPr>
        <w:t xml:space="preserve">       </w:t>
      </w:r>
      <w:r w:rsidR="007613C9" w:rsidRPr="0059220D">
        <w:rPr>
          <w:bCs/>
        </w:rPr>
        <w:t xml:space="preserve">  </w:t>
      </w:r>
      <w:r>
        <w:rPr>
          <w:bCs/>
        </w:rPr>
        <w:t>ΣΤΑΥΡΟΣ ΖΑΜΠΕΤΑΣ</w:t>
      </w:r>
      <w:r w:rsidR="007613C9" w:rsidRPr="0059220D">
        <w:rPr>
          <w:bCs/>
        </w:rPr>
        <w:t xml:space="preserve">                </w:t>
      </w:r>
      <w:r w:rsidR="007613C9">
        <w:rPr>
          <w:bCs/>
        </w:rPr>
        <w:t xml:space="preserve">              </w:t>
      </w:r>
      <w:r w:rsidR="007613C9" w:rsidRPr="0059220D">
        <w:rPr>
          <w:bCs/>
        </w:rPr>
        <w:t xml:space="preserve">       </w:t>
      </w:r>
      <w:r>
        <w:rPr>
          <w:bCs/>
        </w:rPr>
        <w:t xml:space="preserve">        </w:t>
      </w:r>
      <w:r w:rsidR="00E970DB">
        <w:rPr>
          <w:bCs/>
        </w:rPr>
        <w:t>ΚΩΝΣΤΑΝΤΙΑ ΚΥΡΟΠΟΥΛΟΥ</w:t>
      </w:r>
    </w:p>
    <w:p w:rsidR="007613C9" w:rsidRDefault="007613C9" w:rsidP="007613C9">
      <w:pPr>
        <w:rPr>
          <w:bCs/>
        </w:rPr>
      </w:pPr>
      <w:r w:rsidRPr="0059220D">
        <w:rPr>
          <w:bCs/>
        </w:rPr>
        <w:t xml:space="preserve">                                                        </w:t>
      </w:r>
      <w:r>
        <w:rPr>
          <w:bCs/>
        </w:rPr>
        <w:t xml:space="preserve">                    </w:t>
      </w:r>
      <w:r w:rsidR="00E970DB">
        <w:rPr>
          <w:bCs/>
        </w:rPr>
        <w:t xml:space="preserve">           </w:t>
      </w:r>
      <w:r w:rsidRPr="0059220D">
        <w:rPr>
          <w:bCs/>
        </w:rPr>
        <w:t>ΠΡΟ</w:t>
      </w:r>
      <w:r w:rsidR="00E970DB">
        <w:rPr>
          <w:bCs/>
        </w:rPr>
        <w:t>ΪΣΤΑΜΕΝΗ</w:t>
      </w:r>
      <w:r w:rsidRPr="0059220D">
        <w:rPr>
          <w:bCs/>
        </w:rPr>
        <w:t xml:space="preserve"> ΝΟΜΙΚΟΥ ΠΡΟΣΩΠΟΥ</w:t>
      </w: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1E6DBF" w:rsidRPr="004122D7" w:rsidRDefault="001E6DBF" w:rsidP="001E6DBF">
      <w:pPr>
        <w:rPr>
          <w:b/>
          <w:bCs/>
          <w:u w:val="single"/>
        </w:rPr>
      </w:pPr>
      <w:r w:rsidRPr="003A5F07">
        <w:rPr>
          <w:szCs w:val="22"/>
        </w:rPr>
        <w:object w:dxaOrig="1350" w:dyaOrig="1190">
          <v:shape id="_x0000_i1027" type="#_x0000_t75" style="width:48.75pt;height:43.5pt" o:ole="">
            <v:imagedata r:id="rId5" o:title=""/>
          </v:shape>
          <o:OLEObject Type="Embed" ProgID="Word.Picture.8" ShapeID="_x0000_i1027" DrawAspect="Content" ObjectID="_1535533035" r:id="rId8"/>
        </w:object>
      </w:r>
      <w:r>
        <w:rPr>
          <w:b/>
          <w:bCs/>
          <w:u w:val="single"/>
        </w:rPr>
        <w:t xml:space="preserve"> </w:t>
      </w:r>
    </w:p>
    <w:p w:rsidR="001E6DBF" w:rsidRPr="00CA18DF" w:rsidRDefault="001E6DBF" w:rsidP="001E6DBF">
      <w:pPr>
        <w:jc w:val="both"/>
        <w:rPr>
          <w:b/>
        </w:rPr>
      </w:pPr>
      <w:r>
        <w:rPr>
          <w:b/>
        </w:rPr>
        <w:t>ΕΛΛΗΝΙΚΗ ΔΗΜΟΚΡΑΤΙΑ</w:t>
      </w:r>
    </w:p>
    <w:p w:rsidR="001E6DBF" w:rsidRPr="00531F20" w:rsidRDefault="001E6DBF" w:rsidP="001E6DB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876A24">
        <w:rPr>
          <w:bCs/>
          <w:lang w:val="en-US"/>
        </w:rPr>
        <w:t>24</w:t>
      </w:r>
      <w:r w:rsidRPr="00531F20">
        <w:rPr>
          <w:bCs/>
        </w:rPr>
        <w:t>.</w:t>
      </w:r>
      <w:r w:rsidR="00203635">
        <w:rPr>
          <w:bCs/>
        </w:rPr>
        <w:t>11</w:t>
      </w:r>
      <w:r w:rsidRPr="00531F20">
        <w:rPr>
          <w:bCs/>
        </w:rPr>
        <w:t>.201</w:t>
      </w:r>
      <w:r w:rsidR="00CE3BE3">
        <w:rPr>
          <w:bCs/>
        </w:rPr>
        <w:t>5</w:t>
      </w:r>
    </w:p>
    <w:p w:rsidR="001E6DBF" w:rsidRPr="000E01B0" w:rsidRDefault="001E6DBF" w:rsidP="001E6DBF">
      <w:pPr>
        <w:jc w:val="both"/>
        <w:rPr>
          <w:b/>
          <w:bCs/>
        </w:rPr>
      </w:pPr>
      <w:r>
        <w:rPr>
          <w:b/>
          <w:bCs/>
        </w:rPr>
        <w:t xml:space="preserve">ΟΡΓΑΝΙΣΜΟΣ ΠΡΟΣΧΟΛΙΚΗΣ                                                          </w:t>
      </w:r>
      <w:r w:rsidRPr="000E01B0">
        <w:rPr>
          <w:b/>
          <w:bCs/>
        </w:rPr>
        <w:t xml:space="preserve"> </w:t>
      </w:r>
      <w:r>
        <w:rPr>
          <w:bCs/>
        </w:rPr>
        <w:t xml:space="preserve"> </w:t>
      </w:r>
    </w:p>
    <w:p w:rsidR="001E6DBF" w:rsidRDefault="001E6DBF" w:rsidP="001E6DBF">
      <w:pPr>
        <w:jc w:val="both"/>
        <w:rPr>
          <w:b/>
          <w:bCs/>
        </w:rPr>
      </w:pPr>
      <w:r>
        <w:rPr>
          <w:b/>
          <w:bCs/>
        </w:rPr>
        <w:t>ΑΓΩΓΗΣ &amp; ΚΟΙΝΩΝΙΚΗΣ ΜΕΡΙΜΝΑΣ</w:t>
      </w:r>
    </w:p>
    <w:p w:rsidR="00203635" w:rsidRDefault="001E6DBF" w:rsidP="001E6DBF">
      <w:pPr>
        <w:jc w:val="both"/>
        <w:rPr>
          <w:b/>
          <w:bCs/>
        </w:rPr>
      </w:pPr>
      <w:r>
        <w:rPr>
          <w:b/>
          <w:bCs/>
        </w:rPr>
        <w:t xml:space="preserve">ΔΗΜΟΥ ΑΛΕΞΑΝΔΡΕΙΑΣ   </w:t>
      </w:r>
    </w:p>
    <w:p w:rsidR="001E6DBF" w:rsidRPr="00FD590A" w:rsidRDefault="001E6DBF" w:rsidP="001E6DBF">
      <w:pPr>
        <w:jc w:val="both"/>
        <w:rPr>
          <w:b/>
          <w:bCs/>
        </w:rPr>
      </w:pPr>
      <w:r>
        <w:rPr>
          <w:b/>
          <w:bCs/>
        </w:rPr>
        <w:t xml:space="preserve">                                   </w:t>
      </w:r>
      <w:r>
        <w:rPr>
          <w:bCs/>
        </w:rPr>
        <w:t xml:space="preserve"> </w:t>
      </w:r>
      <w:r>
        <w:rPr>
          <w:b/>
          <w:bCs/>
          <w:spacing w:val="-10"/>
          <w:sz w:val="22"/>
          <w:szCs w:val="22"/>
        </w:rPr>
        <w:t xml:space="preserve"> </w:t>
      </w:r>
    </w:p>
    <w:p w:rsidR="001E6DBF" w:rsidRPr="006D26C6" w:rsidRDefault="001E6DBF" w:rsidP="001E6DBF">
      <w:pPr>
        <w:jc w:val="center"/>
        <w:rPr>
          <w:b/>
          <w:bCs/>
        </w:rPr>
      </w:pPr>
      <w:r w:rsidRPr="006D26C6">
        <w:rPr>
          <w:b/>
          <w:bCs/>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752993" w:rsidRPr="0058667C" w:rsidTr="00997247">
        <w:tc>
          <w:tcPr>
            <w:tcW w:w="2380" w:type="dxa"/>
          </w:tcPr>
          <w:p w:rsidR="00752993" w:rsidRPr="0058667C" w:rsidRDefault="00752993" w:rsidP="00997247">
            <w:pPr>
              <w:rPr>
                <w:b/>
                <w:bCs/>
                <w:sz w:val="22"/>
                <w:szCs w:val="22"/>
              </w:rPr>
            </w:pPr>
            <w:r w:rsidRPr="0058667C">
              <w:rPr>
                <w:b/>
                <w:bCs/>
                <w:sz w:val="22"/>
                <w:szCs w:val="22"/>
              </w:rPr>
              <w:t>ΤΙΤΛΟΣ:</w:t>
            </w:r>
          </w:p>
        </w:tc>
        <w:tc>
          <w:tcPr>
            <w:tcW w:w="7160" w:type="dxa"/>
          </w:tcPr>
          <w:p w:rsidR="00752993" w:rsidRPr="00C84433" w:rsidRDefault="00752993" w:rsidP="00997247">
            <w:pPr>
              <w:rPr>
                <w:b/>
                <w:bCs/>
                <w:sz w:val="22"/>
                <w:szCs w:val="22"/>
                <w:lang w:val="en-US"/>
              </w:rPr>
            </w:pPr>
            <w:r w:rsidRPr="0058667C">
              <w:rPr>
                <w:b/>
                <w:bCs/>
                <w:sz w:val="22"/>
                <w:szCs w:val="22"/>
              </w:rPr>
              <w:t xml:space="preserve">ΠΡΟΜΗΘΕΙΑ </w:t>
            </w:r>
            <w:r>
              <w:rPr>
                <w:b/>
                <w:bCs/>
                <w:sz w:val="22"/>
                <w:szCs w:val="22"/>
              </w:rPr>
              <w:t xml:space="preserve">ΜΗΧΑΝΗΜΑΤΩΝ </w:t>
            </w:r>
            <w:r w:rsidRPr="0058667C">
              <w:rPr>
                <w:b/>
                <w:bCs/>
                <w:sz w:val="22"/>
                <w:szCs w:val="22"/>
              </w:rPr>
              <w:t xml:space="preserve"> </w:t>
            </w:r>
            <w:r>
              <w:rPr>
                <w:b/>
                <w:bCs/>
                <w:sz w:val="22"/>
                <w:szCs w:val="22"/>
              </w:rPr>
              <w:t>ΦΥΣΙΚΟΠΕΡΑΠΕΙΑΣ</w:t>
            </w:r>
          </w:p>
        </w:tc>
      </w:tr>
      <w:tr w:rsidR="00752993" w:rsidRPr="0058667C" w:rsidTr="00997247">
        <w:tc>
          <w:tcPr>
            <w:tcW w:w="2380" w:type="dxa"/>
          </w:tcPr>
          <w:p w:rsidR="00752993" w:rsidRPr="0058667C" w:rsidRDefault="00752993" w:rsidP="00997247">
            <w:pPr>
              <w:rPr>
                <w:b/>
                <w:bCs/>
                <w:sz w:val="22"/>
                <w:szCs w:val="22"/>
              </w:rPr>
            </w:pPr>
            <w:r w:rsidRPr="0058667C">
              <w:rPr>
                <w:b/>
                <w:bCs/>
                <w:sz w:val="22"/>
                <w:szCs w:val="22"/>
              </w:rPr>
              <w:t>ΠΡΟΫΠΟΛΟΓΙΣΜΟΣ:</w:t>
            </w:r>
          </w:p>
        </w:tc>
        <w:tc>
          <w:tcPr>
            <w:tcW w:w="7160" w:type="dxa"/>
          </w:tcPr>
          <w:p w:rsidR="00752993" w:rsidRPr="0058667C" w:rsidRDefault="00752993" w:rsidP="00997247">
            <w:pPr>
              <w:rPr>
                <w:b/>
                <w:bCs/>
                <w:sz w:val="22"/>
                <w:szCs w:val="22"/>
              </w:rPr>
            </w:pPr>
            <w:r>
              <w:rPr>
                <w:b/>
                <w:bCs/>
                <w:sz w:val="22"/>
                <w:szCs w:val="22"/>
              </w:rPr>
              <w:t>1.795,80</w:t>
            </w:r>
            <w:r w:rsidRPr="0058667C">
              <w:rPr>
                <w:b/>
                <w:bCs/>
                <w:sz w:val="22"/>
                <w:szCs w:val="22"/>
              </w:rPr>
              <w:t xml:space="preserve"> € (συμπεριλαμβανομένου του Φ.Π.Α.)</w:t>
            </w:r>
          </w:p>
        </w:tc>
      </w:tr>
      <w:tr w:rsidR="00752993" w:rsidRPr="0058667C" w:rsidTr="00997247">
        <w:tc>
          <w:tcPr>
            <w:tcW w:w="2380" w:type="dxa"/>
          </w:tcPr>
          <w:p w:rsidR="00752993" w:rsidRPr="0058667C" w:rsidRDefault="00752993" w:rsidP="00997247">
            <w:pPr>
              <w:rPr>
                <w:b/>
                <w:bCs/>
                <w:sz w:val="22"/>
                <w:szCs w:val="22"/>
              </w:rPr>
            </w:pPr>
            <w:r w:rsidRPr="0058667C">
              <w:rPr>
                <w:b/>
                <w:bCs/>
                <w:sz w:val="22"/>
                <w:szCs w:val="22"/>
              </w:rPr>
              <w:t>Κ.Α.:</w:t>
            </w:r>
          </w:p>
        </w:tc>
        <w:tc>
          <w:tcPr>
            <w:tcW w:w="7160" w:type="dxa"/>
          </w:tcPr>
          <w:p w:rsidR="00752993" w:rsidRDefault="00752993" w:rsidP="00997247">
            <w:pPr>
              <w:rPr>
                <w:b/>
                <w:bCs/>
                <w:sz w:val="22"/>
                <w:szCs w:val="22"/>
              </w:rPr>
            </w:pPr>
            <w:r>
              <w:rPr>
                <w:b/>
                <w:bCs/>
                <w:sz w:val="22"/>
                <w:szCs w:val="22"/>
              </w:rPr>
              <w:t>02.15.</w:t>
            </w:r>
            <w:r w:rsidRPr="006B226B">
              <w:rPr>
                <w:b/>
                <w:bCs/>
                <w:sz w:val="22"/>
                <w:szCs w:val="22"/>
              </w:rPr>
              <w:t>7131</w:t>
            </w:r>
            <w:r w:rsidRPr="0058667C">
              <w:rPr>
                <w:b/>
                <w:bCs/>
                <w:sz w:val="22"/>
                <w:szCs w:val="22"/>
              </w:rPr>
              <w:t xml:space="preserve"> (</w:t>
            </w:r>
            <w:r>
              <w:rPr>
                <w:b/>
                <w:bCs/>
                <w:sz w:val="22"/>
                <w:szCs w:val="22"/>
              </w:rPr>
              <w:t>Μηχανήματα και λοιπός εξοπλισμός</w:t>
            </w:r>
            <w:r w:rsidRPr="0058667C">
              <w:rPr>
                <w:b/>
                <w:bCs/>
                <w:sz w:val="22"/>
                <w:szCs w:val="22"/>
              </w:rPr>
              <w:t>)</w:t>
            </w:r>
          </w:p>
        </w:tc>
      </w:tr>
      <w:tr w:rsidR="00752993" w:rsidRPr="0058667C" w:rsidTr="00997247">
        <w:tc>
          <w:tcPr>
            <w:tcW w:w="2380" w:type="dxa"/>
          </w:tcPr>
          <w:p w:rsidR="00752993" w:rsidRPr="00A24E98" w:rsidRDefault="00752993" w:rsidP="00997247">
            <w:pPr>
              <w:rPr>
                <w:b/>
                <w:bCs/>
                <w:sz w:val="22"/>
                <w:szCs w:val="22"/>
                <w:lang w:val="en-US"/>
              </w:rPr>
            </w:pPr>
            <w:r>
              <w:rPr>
                <w:b/>
                <w:bCs/>
                <w:sz w:val="22"/>
                <w:szCs w:val="22"/>
                <w:lang w:val="en-US"/>
              </w:rPr>
              <w:t>CPV</w:t>
            </w:r>
          </w:p>
        </w:tc>
        <w:tc>
          <w:tcPr>
            <w:tcW w:w="7160" w:type="dxa"/>
          </w:tcPr>
          <w:p w:rsidR="00752993" w:rsidRPr="00A24E98" w:rsidRDefault="00752993" w:rsidP="00997247">
            <w:pPr>
              <w:rPr>
                <w:b/>
                <w:bCs/>
                <w:sz w:val="22"/>
                <w:szCs w:val="22"/>
                <w:lang w:val="en-US"/>
              </w:rPr>
            </w:pPr>
            <w:r>
              <w:rPr>
                <w:b/>
                <w:bCs/>
                <w:sz w:val="22"/>
                <w:szCs w:val="22"/>
                <w:lang w:val="en-US"/>
              </w:rPr>
              <w:t>33141620-2</w:t>
            </w:r>
          </w:p>
        </w:tc>
      </w:tr>
    </w:tbl>
    <w:p w:rsidR="00CA7F83" w:rsidRDefault="00CA7F83">
      <w:pPr>
        <w:pStyle w:val="a3"/>
        <w:rPr>
          <w:rFonts w:ascii="Times New Roman" w:eastAsia="MS Mincho" w:hAnsi="Times New Roman" w:cs="Times New Roman"/>
          <w:sz w:val="24"/>
          <w:szCs w:val="24"/>
        </w:rPr>
      </w:pPr>
    </w:p>
    <w:p w:rsidR="00CA7F83" w:rsidRDefault="00CA7F83">
      <w:pPr>
        <w:pStyle w:val="a3"/>
        <w:rPr>
          <w:rFonts w:ascii="Times New Roman" w:eastAsia="MS Mincho" w:hAnsi="Times New Roman" w:cs="Times New Roman"/>
          <w:sz w:val="24"/>
          <w:szCs w:val="24"/>
        </w:rPr>
      </w:pPr>
    </w:p>
    <w:p w:rsidR="00CA7F83" w:rsidRDefault="00D56A73" w:rsidP="00CA7F83">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ΕΝΔΕΙΚΤΙΚΟΣ ΠΡΟΥΠΟΛΟΓΙΣΜΟΣ</w:t>
      </w:r>
    </w:p>
    <w:p w:rsidR="00D56A73" w:rsidRDefault="00D56A73" w:rsidP="00CA7F83">
      <w:pPr>
        <w:pStyle w:val="a3"/>
        <w:rPr>
          <w:rFonts w:ascii="Times New Roman" w:eastAsia="MS Mincho" w:hAnsi="Times New Roman" w:cs="Times New Roman"/>
          <w:b/>
          <w:sz w:val="24"/>
          <w:szCs w:val="24"/>
        </w:rPr>
      </w:pPr>
    </w:p>
    <w:p w:rsidR="00D92BD7" w:rsidRDefault="006F120B" w:rsidP="00D56A73">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4395"/>
        <w:gridCol w:w="850"/>
        <w:gridCol w:w="940"/>
        <w:gridCol w:w="1470"/>
        <w:gridCol w:w="1488"/>
      </w:tblGrid>
      <w:tr w:rsidR="00D92BD7" w:rsidRPr="00D56A73">
        <w:tc>
          <w:tcPr>
            <w:tcW w:w="675"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Α/Α</w:t>
            </w:r>
          </w:p>
        </w:tc>
        <w:tc>
          <w:tcPr>
            <w:tcW w:w="4395"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ΠΕΡΙΓΡΑΦΗ </w:t>
            </w:r>
            <w:r w:rsidR="006F120B">
              <w:rPr>
                <w:rFonts w:ascii="Times New Roman" w:eastAsia="MS Mincho" w:hAnsi="Times New Roman" w:cs="Times New Roman"/>
                <w:b/>
                <w:sz w:val="24"/>
                <w:szCs w:val="24"/>
              </w:rPr>
              <w:t>ΥΛΙΚΟΥ</w:t>
            </w:r>
          </w:p>
        </w:tc>
        <w:tc>
          <w:tcPr>
            <w:tcW w:w="850"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Μ/Μ</w:t>
            </w:r>
          </w:p>
        </w:tc>
        <w:tc>
          <w:tcPr>
            <w:tcW w:w="940"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ΠΟΣΟ</w:t>
            </w:r>
          </w:p>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ΤΗΤΑ</w:t>
            </w:r>
          </w:p>
        </w:tc>
        <w:tc>
          <w:tcPr>
            <w:tcW w:w="1470"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ΤΙΜΗ </w:t>
            </w:r>
          </w:p>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ΜΟΝΑΔΟΣ</w:t>
            </w:r>
          </w:p>
        </w:tc>
        <w:tc>
          <w:tcPr>
            <w:tcW w:w="1488"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ΔΑΠΑΝΗ</w:t>
            </w:r>
          </w:p>
        </w:tc>
      </w:tr>
      <w:tr w:rsidR="00D92BD7" w:rsidRPr="00D56A73">
        <w:tc>
          <w:tcPr>
            <w:tcW w:w="675" w:type="dxa"/>
          </w:tcPr>
          <w:p w:rsidR="00D92BD7" w:rsidRPr="001E6DBF" w:rsidRDefault="00D92BD7" w:rsidP="007D4CFF">
            <w:pPr>
              <w:pStyle w:val="a3"/>
              <w:jc w:val="center"/>
              <w:rPr>
                <w:rFonts w:ascii="Times New Roman" w:eastAsia="MS Mincho" w:hAnsi="Times New Roman" w:cs="Times New Roman"/>
                <w:sz w:val="24"/>
                <w:szCs w:val="24"/>
              </w:rPr>
            </w:pPr>
            <w:r w:rsidRPr="001E6DBF">
              <w:rPr>
                <w:rFonts w:ascii="Times New Roman" w:eastAsia="MS Mincho" w:hAnsi="Times New Roman" w:cs="Times New Roman"/>
                <w:sz w:val="24"/>
                <w:szCs w:val="24"/>
              </w:rPr>
              <w:t>1</w:t>
            </w:r>
          </w:p>
        </w:tc>
        <w:tc>
          <w:tcPr>
            <w:tcW w:w="4395" w:type="dxa"/>
          </w:tcPr>
          <w:p w:rsidR="00D92BD7" w:rsidRPr="006D26C6" w:rsidRDefault="006D26C6" w:rsidP="00D92BD7">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Ηλεκτρομάλαξη</w:t>
            </w:r>
            <w:proofErr w:type="spellEnd"/>
            <w:r w:rsidRPr="00C84433">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φορητή, 2 ταχυτήτων, με δυνατότητα χρήσης 3 διαφορετικών εξαρτημάτων μάλαξης</w:t>
            </w:r>
          </w:p>
        </w:tc>
        <w:tc>
          <w:tcPr>
            <w:tcW w:w="850" w:type="dxa"/>
          </w:tcPr>
          <w:p w:rsidR="00D92BD7" w:rsidRPr="00BB4EB5" w:rsidRDefault="00BB4EB5" w:rsidP="001E6DBF">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D92BD7" w:rsidRPr="00E42FF6" w:rsidRDefault="00BB4EB5"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D92BD7" w:rsidRPr="001E6DBF" w:rsidRDefault="00BB4EB5" w:rsidP="00BB4EB5">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220,00</w:t>
            </w:r>
          </w:p>
        </w:tc>
        <w:tc>
          <w:tcPr>
            <w:tcW w:w="1488" w:type="dxa"/>
          </w:tcPr>
          <w:p w:rsidR="00D92BD7" w:rsidRPr="001E6DBF" w:rsidRDefault="00BB4EB5" w:rsidP="00E42FF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220,00</w:t>
            </w:r>
          </w:p>
        </w:tc>
      </w:tr>
      <w:tr w:rsidR="00D92BD7" w:rsidRPr="00D56A73">
        <w:tc>
          <w:tcPr>
            <w:tcW w:w="675" w:type="dxa"/>
          </w:tcPr>
          <w:p w:rsidR="00D92BD7" w:rsidRPr="001E6DBF" w:rsidRDefault="00E970D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4395" w:type="dxa"/>
          </w:tcPr>
          <w:p w:rsidR="00D92BD7" w:rsidRPr="006D26C6" w:rsidRDefault="006D26C6" w:rsidP="00D92BD7">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 Συσκευή υπερύθρων, ισχύς 400</w:t>
            </w:r>
            <w:r>
              <w:rPr>
                <w:rFonts w:ascii="Times New Roman" w:eastAsia="MS Mincho" w:hAnsi="Times New Roman" w:cs="Times New Roman"/>
                <w:sz w:val="24"/>
                <w:szCs w:val="24"/>
                <w:lang w:val="en-US"/>
              </w:rPr>
              <w:t>watt</w:t>
            </w:r>
            <w:r w:rsidR="004029AA">
              <w:rPr>
                <w:rFonts w:ascii="Times New Roman" w:eastAsia="MS Mincho" w:hAnsi="Times New Roman" w:cs="Times New Roman"/>
                <w:sz w:val="24"/>
                <w:szCs w:val="24"/>
              </w:rPr>
              <w:t xml:space="preserve"> τροχήλατη</w:t>
            </w:r>
            <w:r>
              <w:rPr>
                <w:rFonts w:ascii="Times New Roman" w:eastAsia="MS Mincho" w:hAnsi="Times New Roman" w:cs="Times New Roman"/>
                <w:sz w:val="24"/>
                <w:szCs w:val="24"/>
              </w:rPr>
              <w:t xml:space="preserve"> με ρύθμιση χρόνου και ρύθμιση ύψους </w:t>
            </w:r>
          </w:p>
        </w:tc>
        <w:tc>
          <w:tcPr>
            <w:tcW w:w="850" w:type="dxa"/>
          </w:tcPr>
          <w:p w:rsidR="00D92BD7" w:rsidRPr="001E6DBF" w:rsidRDefault="00BB4EB5" w:rsidP="001E6DBF">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D92BD7" w:rsidRPr="001E6DBF" w:rsidRDefault="00BB4EB5"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D92BD7" w:rsidRPr="001E6DBF" w:rsidRDefault="00BB4EB5"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590,00</w:t>
            </w:r>
          </w:p>
        </w:tc>
        <w:tc>
          <w:tcPr>
            <w:tcW w:w="1488" w:type="dxa"/>
          </w:tcPr>
          <w:p w:rsidR="00D92BD7" w:rsidRPr="001E6DBF" w:rsidRDefault="00BB4EB5" w:rsidP="00E42FF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590,00</w:t>
            </w:r>
          </w:p>
        </w:tc>
      </w:tr>
      <w:tr w:rsidR="00D92BD7" w:rsidRPr="00D56A73">
        <w:tc>
          <w:tcPr>
            <w:tcW w:w="675" w:type="dxa"/>
          </w:tcPr>
          <w:p w:rsidR="00D92BD7" w:rsidRPr="001E6DBF" w:rsidRDefault="00203635"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w:t>
            </w:r>
          </w:p>
        </w:tc>
        <w:tc>
          <w:tcPr>
            <w:tcW w:w="4395" w:type="dxa"/>
          </w:tcPr>
          <w:p w:rsidR="00D92BD7" w:rsidRPr="004029AA" w:rsidRDefault="004029AA" w:rsidP="00E42FF6">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Συσκευή </w:t>
            </w:r>
            <w:r>
              <w:rPr>
                <w:rFonts w:ascii="Times New Roman" w:eastAsia="MS Mincho" w:hAnsi="Times New Roman" w:cs="Times New Roman"/>
                <w:sz w:val="24"/>
                <w:szCs w:val="24"/>
                <w:lang w:val="en-US"/>
              </w:rPr>
              <w:t>TENS</w:t>
            </w:r>
            <w:r w:rsidRPr="006D26C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Επιτραπέζια: Ηλεκτροθεραπεία , , Διφασικό, Γαλβανικό ρεύμα, 4 κανάλια, 8 ηλεκτρόδια, Έτοιμες παθολογίες, Μνήμες ρεύματος</w:t>
            </w:r>
          </w:p>
        </w:tc>
        <w:tc>
          <w:tcPr>
            <w:tcW w:w="850" w:type="dxa"/>
          </w:tcPr>
          <w:p w:rsidR="00D92BD7" w:rsidRPr="001E6DBF" w:rsidRDefault="00BB4EB5" w:rsidP="001E6DBF">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D92BD7" w:rsidRPr="001E6DBF" w:rsidRDefault="00BB4EB5"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D92BD7" w:rsidRPr="001E6DBF" w:rsidRDefault="00BB4EB5" w:rsidP="00BB4EB5">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650,00</w:t>
            </w:r>
          </w:p>
        </w:tc>
        <w:tc>
          <w:tcPr>
            <w:tcW w:w="1488" w:type="dxa"/>
          </w:tcPr>
          <w:p w:rsidR="00D92BD7" w:rsidRPr="001E6DBF" w:rsidRDefault="00BB4EB5" w:rsidP="00BB4EB5">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650,00</w:t>
            </w:r>
          </w:p>
        </w:tc>
      </w:tr>
      <w:tr w:rsidR="001E6DBF" w:rsidRPr="00D56A73">
        <w:tc>
          <w:tcPr>
            <w:tcW w:w="8330" w:type="dxa"/>
            <w:gridSpan w:val="5"/>
          </w:tcPr>
          <w:p w:rsidR="001E6DBF" w:rsidRPr="00D56A73" w:rsidRDefault="001E6DBF"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Σ Υ Ν Ο Λ Ο</w:t>
            </w:r>
          </w:p>
        </w:tc>
        <w:tc>
          <w:tcPr>
            <w:tcW w:w="1488" w:type="dxa"/>
          </w:tcPr>
          <w:p w:rsidR="001E6DBF" w:rsidRPr="001E6DBF" w:rsidRDefault="004029AA" w:rsidP="00BB4EB5">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1.460,00</w:t>
            </w:r>
          </w:p>
        </w:tc>
      </w:tr>
      <w:tr w:rsidR="001E6DBF" w:rsidRPr="00D56A73">
        <w:tc>
          <w:tcPr>
            <w:tcW w:w="8330" w:type="dxa"/>
            <w:gridSpan w:val="5"/>
          </w:tcPr>
          <w:p w:rsidR="001E6DBF" w:rsidRPr="00D56A73" w:rsidRDefault="001E6DBF"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Φ. Π . Α. 23%</w:t>
            </w:r>
          </w:p>
        </w:tc>
        <w:tc>
          <w:tcPr>
            <w:tcW w:w="1488" w:type="dxa"/>
          </w:tcPr>
          <w:p w:rsidR="001E6DBF" w:rsidRPr="001E6DBF" w:rsidRDefault="004029AA" w:rsidP="00BB4EB5">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335,80</w:t>
            </w:r>
          </w:p>
        </w:tc>
      </w:tr>
      <w:tr w:rsidR="001E6DBF" w:rsidRPr="00D56A73">
        <w:tc>
          <w:tcPr>
            <w:tcW w:w="8330" w:type="dxa"/>
            <w:gridSpan w:val="5"/>
          </w:tcPr>
          <w:p w:rsidR="001E6DBF" w:rsidRPr="00D56A73" w:rsidRDefault="001E6DBF"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ΓΕΝΙΚΟ ΣΥΝΟΛΟ ΔΑΠΑΝΗΣ</w:t>
            </w:r>
          </w:p>
        </w:tc>
        <w:tc>
          <w:tcPr>
            <w:tcW w:w="1488" w:type="dxa"/>
          </w:tcPr>
          <w:p w:rsidR="001E6DBF" w:rsidRPr="001E6DBF" w:rsidRDefault="004029AA" w:rsidP="003307AB">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1.795,80</w:t>
            </w:r>
          </w:p>
        </w:tc>
      </w:tr>
    </w:tbl>
    <w:p w:rsidR="0005597B" w:rsidRDefault="0005597B" w:rsidP="0005597B">
      <w:pPr>
        <w:pStyle w:val="a3"/>
        <w:rPr>
          <w:rFonts w:ascii="Times New Roman" w:eastAsia="MS Mincho" w:hAnsi="Times New Roman" w:cs="Times New Roman"/>
          <w:b/>
          <w:sz w:val="24"/>
          <w:szCs w:val="24"/>
        </w:rPr>
      </w:pPr>
    </w:p>
    <w:p w:rsidR="00CA7F83" w:rsidRDefault="006F120B" w:rsidP="00DB32E3">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CA7F83" w:rsidRDefault="00CA7F83" w:rsidP="00DB32E3">
      <w:pPr>
        <w:pStyle w:val="a3"/>
        <w:rPr>
          <w:rFonts w:ascii="Times New Roman" w:eastAsia="MS Mincho" w:hAnsi="Times New Roman" w:cs="Times New Roman"/>
          <w:b/>
          <w:sz w:val="24"/>
          <w:szCs w:val="24"/>
        </w:rPr>
      </w:pPr>
    </w:p>
    <w:p w:rsidR="007D4CFF" w:rsidRPr="0059220D" w:rsidRDefault="007D4CFF" w:rsidP="007D4CFF">
      <w:pPr>
        <w:rPr>
          <w:bCs/>
        </w:rPr>
      </w:pPr>
      <w:r w:rsidRPr="0059220D">
        <w:rPr>
          <w:bCs/>
        </w:rPr>
        <w:t xml:space="preserve">             Ο ΣΥΝΤΑΞΑΣ                                       </w:t>
      </w:r>
      <w:r>
        <w:rPr>
          <w:bCs/>
        </w:rPr>
        <w:t xml:space="preserve">  </w:t>
      </w:r>
      <w:r w:rsidRPr="0059220D">
        <w:rPr>
          <w:bCs/>
        </w:rPr>
        <w:t xml:space="preserve">                              ΘΕΩΡΗΘΗΚΕ</w:t>
      </w:r>
    </w:p>
    <w:p w:rsidR="007D4CFF" w:rsidRPr="0059220D" w:rsidRDefault="007D4CFF" w:rsidP="007D4CFF">
      <w:pPr>
        <w:rPr>
          <w:bCs/>
        </w:rPr>
      </w:pPr>
      <w:r w:rsidRPr="0059220D">
        <w:rPr>
          <w:bCs/>
        </w:rPr>
        <w:t xml:space="preserve">                                                                                                      Αλεξάνδρεια </w:t>
      </w:r>
      <w:r w:rsidR="00876A24">
        <w:rPr>
          <w:bCs/>
          <w:lang w:val="en-US"/>
        </w:rPr>
        <w:t>24</w:t>
      </w:r>
      <w:r w:rsidRPr="0059220D">
        <w:rPr>
          <w:bCs/>
        </w:rPr>
        <w:t>/</w:t>
      </w:r>
      <w:r w:rsidR="003307AB">
        <w:rPr>
          <w:bCs/>
        </w:rPr>
        <w:t>11</w:t>
      </w:r>
      <w:r w:rsidRPr="0059220D">
        <w:rPr>
          <w:bCs/>
        </w:rPr>
        <w:t>/201</w:t>
      </w:r>
      <w:r w:rsidR="00CE3BE3">
        <w:rPr>
          <w:bCs/>
        </w:rPr>
        <w:t>5</w:t>
      </w:r>
    </w:p>
    <w:p w:rsidR="007D4CFF" w:rsidRPr="0059220D" w:rsidRDefault="007D4CFF" w:rsidP="007D4CFF">
      <w:pPr>
        <w:rPr>
          <w:bCs/>
        </w:rPr>
      </w:pPr>
    </w:p>
    <w:p w:rsidR="007D4CFF" w:rsidRPr="0059220D" w:rsidRDefault="007D4CFF" w:rsidP="007D4CFF">
      <w:pPr>
        <w:rPr>
          <w:bCs/>
        </w:rPr>
      </w:pPr>
    </w:p>
    <w:p w:rsidR="007D4CFF" w:rsidRPr="0059220D" w:rsidRDefault="004F4B12" w:rsidP="007D4CFF">
      <w:pPr>
        <w:rPr>
          <w:bCs/>
        </w:rPr>
      </w:pPr>
      <w:r>
        <w:rPr>
          <w:bCs/>
        </w:rPr>
        <w:t xml:space="preserve">  </w:t>
      </w:r>
      <w:r w:rsidR="007D4CFF" w:rsidRPr="0059220D">
        <w:rPr>
          <w:bCs/>
        </w:rPr>
        <w:t xml:space="preserve">    </w:t>
      </w:r>
      <w:r>
        <w:rPr>
          <w:bCs/>
        </w:rPr>
        <w:t xml:space="preserve"> ΣΤΑΥΡΟΣ ΖΑΜΠΕΤΑΣ</w:t>
      </w:r>
    </w:p>
    <w:p w:rsidR="007D4CFF" w:rsidRPr="0059220D" w:rsidRDefault="004F4B12" w:rsidP="007D4CFF">
      <w:pPr>
        <w:rPr>
          <w:bCs/>
        </w:rPr>
      </w:pPr>
      <w:r>
        <w:rPr>
          <w:bCs/>
        </w:rPr>
        <w:t xml:space="preserve">        </w:t>
      </w:r>
      <w:r w:rsidR="007D4CFF" w:rsidRPr="0059220D">
        <w:rPr>
          <w:bCs/>
        </w:rPr>
        <w:t xml:space="preserve">                                                                   </w:t>
      </w:r>
      <w:r w:rsidR="007D4CFF">
        <w:rPr>
          <w:bCs/>
        </w:rPr>
        <w:t xml:space="preserve">            </w:t>
      </w:r>
      <w:r w:rsidR="007D4CFF" w:rsidRPr="0059220D">
        <w:rPr>
          <w:bCs/>
        </w:rPr>
        <w:t xml:space="preserve">     </w:t>
      </w:r>
      <w:r w:rsidR="007D4CFF">
        <w:rPr>
          <w:bCs/>
        </w:rPr>
        <w:t xml:space="preserve">  </w:t>
      </w:r>
      <w:r>
        <w:rPr>
          <w:bCs/>
        </w:rPr>
        <w:t xml:space="preserve"> </w:t>
      </w:r>
      <w:r w:rsidR="005B74ED">
        <w:rPr>
          <w:bCs/>
        </w:rPr>
        <w:t>ΚΩΝΣΤΑΝΤΙΑ ΚΥΡΟΠΟΥΛΟΥ</w:t>
      </w:r>
    </w:p>
    <w:p w:rsidR="007D4CFF" w:rsidRDefault="007D4CFF" w:rsidP="007D4CFF">
      <w:pPr>
        <w:rPr>
          <w:bCs/>
        </w:rPr>
      </w:pPr>
      <w:r w:rsidRPr="0059220D">
        <w:rPr>
          <w:bCs/>
        </w:rPr>
        <w:t xml:space="preserve">                                                         </w:t>
      </w:r>
      <w:r>
        <w:rPr>
          <w:bCs/>
        </w:rPr>
        <w:t xml:space="preserve">                    </w:t>
      </w:r>
      <w:r w:rsidR="005B74ED">
        <w:rPr>
          <w:bCs/>
        </w:rPr>
        <w:t xml:space="preserve">          </w:t>
      </w:r>
      <w:r w:rsidRPr="0059220D">
        <w:rPr>
          <w:bCs/>
        </w:rPr>
        <w:t>ΠΡΟ</w:t>
      </w:r>
      <w:r w:rsidR="005B74ED">
        <w:rPr>
          <w:bCs/>
        </w:rPr>
        <w:t>ΪΣΤΑΜΕΝΗ</w:t>
      </w:r>
      <w:r w:rsidRPr="0059220D">
        <w:rPr>
          <w:bCs/>
        </w:rPr>
        <w:t xml:space="preserve"> ΝΟΜΙΚΟΥ ΠΡΟΣΩΠΟΥ</w:t>
      </w:r>
    </w:p>
    <w:p w:rsidR="007D4CFF" w:rsidRDefault="007D4CFF" w:rsidP="007D4CFF">
      <w:pPr>
        <w:pStyle w:val="a3"/>
        <w:rPr>
          <w:rFonts w:ascii="Times New Roman" w:eastAsia="MS Mincho" w:hAnsi="Times New Roman" w:cs="Times New Roman"/>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7D4CFF" w:rsidRPr="004122D7" w:rsidRDefault="007D4CFF" w:rsidP="007D4CFF">
      <w:pPr>
        <w:rPr>
          <w:b/>
          <w:bCs/>
          <w:u w:val="single"/>
        </w:rPr>
      </w:pPr>
      <w:r w:rsidRPr="003A5F07">
        <w:rPr>
          <w:szCs w:val="22"/>
        </w:rPr>
        <w:object w:dxaOrig="1350" w:dyaOrig="1190">
          <v:shape id="_x0000_i1028" type="#_x0000_t75" style="width:48.75pt;height:43.5pt" o:ole="">
            <v:imagedata r:id="rId5" o:title=""/>
          </v:shape>
          <o:OLEObject Type="Embed" ProgID="Word.Picture.8" ShapeID="_x0000_i1028" DrawAspect="Content" ObjectID="_1535533036" r:id="rId9"/>
        </w:object>
      </w:r>
      <w:r>
        <w:rPr>
          <w:b/>
          <w:bCs/>
          <w:u w:val="single"/>
        </w:rPr>
        <w:t xml:space="preserve"> </w:t>
      </w:r>
    </w:p>
    <w:p w:rsidR="007D4CFF" w:rsidRPr="00CA18DF" w:rsidRDefault="007D4CFF" w:rsidP="007D4CFF">
      <w:pPr>
        <w:jc w:val="both"/>
        <w:rPr>
          <w:b/>
        </w:rPr>
      </w:pPr>
      <w:r>
        <w:rPr>
          <w:b/>
        </w:rPr>
        <w:t>ΕΛΛΗΝΙΚΗ ΔΗΜΟΚΡΑΤΙΑ</w:t>
      </w:r>
    </w:p>
    <w:p w:rsidR="007D4CFF" w:rsidRPr="00531F20" w:rsidRDefault="007D4CFF" w:rsidP="007D4CF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876A24">
        <w:rPr>
          <w:bCs/>
          <w:lang w:val="en-US"/>
        </w:rPr>
        <w:t>24</w:t>
      </w:r>
      <w:r w:rsidRPr="00531F20">
        <w:rPr>
          <w:bCs/>
        </w:rPr>
        <w:t>.</w:t>
      </w:r>
      <w:r w:rsidR="003307AB">
        <w:rPr>
          <w:bCs/>
        </w:rPr>
        <w:t>11</w:t>
      </w:r>
      <w:r w:rsidRPr="00531F20">
        <w:rPr>
          <w:bCs/>
        </w:rPr>
        <w:t>.201</w:t>
      </w:r>
      <w:r w:rsidR="0058667C">
        <w:rPr>
          <w:bCs/>
        </w:rPr>
        <w:t>5</w:t>
      </w:r>
    </w:p>
    <w:p w:rsidR="007D4CFF" w:rsidRPr="000E01B0" w:rsidRDefault="007D4CFF" w:rsidP="007D4CFF">
      <w:pPr>
        <w:jc w:val="both"/>
        <w:rPr>
          <w:b/>
          <w:bCs/>
        </w:rPr>
      </w:pPr>
      <w:r>
        <w:rPr>
          <w:b/>
          <w:bCs/>
        </w:rPr>
        <w:t xml:space="preserve">ΟΡΓΑΝΙΣΜΟΣ ΠΡΟΣΧΟΛΙΚΗΣ                                                          </w:t>
      </w:r>
      <w:r w:rsidRPr="000E01B0">
        <w:rPr>
          <w:b/>
          <w:bCs/>
        </w:rPr>
        <w:t xml:space="preserve"> </w:t>
      </w:r>
      <w:r>
        <w:rPr>
          <w:bCs/>
        </w:rPr>
        <w:t xml:space="preserve"> </w:t>
      </w:r>
    </w:p>
    <w:p w:rsidR="007D4CFF" w:rsidRDefault="007D4CFF" w:rsidP="007D4CFF">
      <w:pPr>
        <w:jc w:val="both"/>
        <w:rPr>
          <w:b/>
          <w:bCs/>
        </w:rPr>
      </w:pPr>
      <w:r>
        <w:rPr>
          <w:b/>
          <w:bCs/>
        </w:rPr>
        <w:t>ΑΓΩΓΗΣ &amp; ΚΟΙΝΩΝΙΚΗΣ ΜΕΡΙΜΝΑΣ</w:t>
      </w:r>
    </w:p>
    <w:p w:rsidR="00752993" w:rsidRDefault="007D4CFF" w:rsidP="00176DC0">
      <w:pPr>
        <w:jc w:val="both"/>
        <w:rPr>
          <w:b/>
          <w:bCs/>
          <w:lang w:val="en-US"/>
        </w:rPr>
      </w:pPr>
      <w:r>
        <w:rPr>
          <w:b/>
          <w:bCs/>
        </w:rPr>
        <w:t xml:space="preserve">ΔΗΜΟΥ ΑΛΕΞΑΝΔΡΕΙΑΣ  </w:t>
      </w:r>
    </w:p>
    <w:p w:rsidR="007D4CFF" w:rsidRPr="007D4CFF" w:rsidRDefault="007D4CFF" w:rsidP="00176DC0">
      <w:pPr>
        <w:jc w:val="both"/>
        <w:rPr>
          <w:b/>
          <w:bCs/>
        </w:rPr>
      </w:pPr>
      <w:r>
        <w:rPr>
          <w:b/>
          <w:bCs/>
        </w:rPr>
        <w:t xml:space="preserve">                                    </w:t>
      </w:r>
      <w:r>
        <w:rPr>
          <w:bCs/>
        </w:rPr>
        <w:t xml:space="preserve"> </w:t>
      </w:r>
      <w:r>
        <w:rPr>
          <w:b/>
          <w:bCs/>
          <w:spacing w:val="-10"/>
          <w:sz w:val="22"/>
          <w:szCs w:val="22"/>
        </w:rPr>
        <w:t xml:space="preserve"> </w:t>
      </w:r>
      <w:r w:rsidRPr="007D4CFF">
        <w:rPr>
          <w:b/>
          <w:bCs/>
        </w:rPr>
        <w:t xml:space="preserve"> </w:t>
      </w:r>
    </w:p>
    <w:tbl>
      <w:tblPr>
        <w:tblW w:w="98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330"/>
      </w:tblGrid>
      <w:tr w:rsidR="00752993" w:rsidRPr="0058667C" w:rsidTr="00752993">
        <w:tc>
          <w:tcPr>
            <w:tcW w:w="2488" w:type="dxa"/>
            <w:tcBorders>
              <w:top w:val="single" w:sz="4" w:space="0" w:color="000000"/>
              <w:left w:val="single" w:sz="4" w:space="0" w:color="000000"/>
              <w:bottom w:val="single" w:sz="4" w:space="0" w:color="000000"/>
              <w:right w:val="single" w:sz="4" w:space="0" w:color="000000"/>
            </w:tcBorders>
          </w:tcPr>
          <w:p w:rsidR="00752993" w:rsidRPr="0058667C" w:rsidRDefault="00752993" w:rsidP="00997247">
            <w:pPr>
              <w:rPr>
                <w:b/>
                <w:bCs/>
                <w:sz w:val="22"/>
                <w:szCs w:val="22"/>
              </w:rPr>
            </w:pPr>
            <w:r w:rsidRPr="0058667C">
              <w:rPr>
                <w:b/>
                <w:bCs/>
                <w:sz w:val="22"/>
                <w:szCs w:val="22"/>
              </w:rPr>
              <w:t>ΤΙΤΛΟΣ:</w:t>
            </w:r>
          </w:p>
        </w:tc>
        <w:tc>
          <w:tcPr>
            <w:tcW w:w="7330" w:type="dxa"/>
            <w:tcBorders>
              <w:top w:val="single" w:sz="4" w:space="0" w:color="000000"/>
              <w:left w:val="single" w:sz="4" w:space="0" w:color="000000"/>
              <w:bottom w:val="single" w:sz="4" w:space="0" w:color="000000"/>
              <w:right w:val="single" w:sz="4" w:space="0" w:color="000000"/>
            </w:tcBorders>
          </w:tcPr>
          <w:p w:rsidR="00752993" w:rsidRPr="00752993" w:rsidRDefault="00752993" w:rsidP="00997247">
            <w:pPr>
              <w:rPr>
                <w:b/>
                <w:bCs/>
                <w:sz w:val="22"/>
                <w:szCs w:val="22"/>
              </w:rPr>
            </w:pPr>
            <w:r w:rsidRPr="0058667C">
              <w:rPr>
                <w:b/>
                <w:bCs/>
                <w:sz w:val="22"/>
                <w:szCs w:val="22"/>
              </w:rPr>
              <w:t xml:space="preserve">ΠΡΟΜΗΘΕΙΑ </w:t>
            </w:r>
            <w:r>
              <w:rPr>
                <w:b/>
                <w:bCs/>
                <w:sz w:val="22"/>
                <w:szCs w:val="22"/>
              </w:rPr>
              <w:t xml:space="preserve">ΜΗΧΑΝΗΜΑΤΩΝ </w:t>
            </w:r>
            <w:r w:rsidRPr="0058667C">
              <w:rPr>
                <w:b/>
                <w:bCs/>
                <w:sz w:val="22"/>
                <w:szCs w:val="22"/>
              </w:rPr>
              <w:t xml:space="preserve"> </w:t>
            </w:r>
            <w:r>
              <w:rPr>
                <w:b/>
                <w:bCs/>
                <w:sz w:val="22"/>
                <w:szCs w:val="22"/>
              </w:rPr>
              <w:t>ΦΥΣΙΚΟΠΕΡΑΠΕΙΑΣ</w:t>
            </w:r>
          </w:p>
        </w:tc>
      </w:tr>
      <w:tr w:rsidR="00752993" w:rsidRPr="0058667C" w:rsidTr="00752993">
        <w:tc>
          <w:tcPr>
            <w:tcW w:w="2488" w:type="dxa"/>
            <w:tcBorders>
              <w:top w:val="single" w:sz="4" w:space="0" w:color="000000"/>
              <w:left w:val="single" w:sz="4" w:space="0" w:color="000000"/>
              <w:bottom w:val="single" w:sz="4" w:space="0" w:color="000000"/>
              <w:right w:val="single" w:sz="4" w:space="0" w:color="000000"/>
            </w:tcBorders>
          </w:tcPr>
          <w:p w:rsidR="00752993" w:rsidRPr="0058667C" w:rsidRDefault="00752993" w:rsidP="00997247">
            <w:pPr>
              <w:rPr>
                <w:b/>
                <w:bCs/>
                <w:sz w:val="22"/>
                <w:szCs w:val="22"/>
              </w:rPr>
            </w:pPr>
            <w:r w:rsidRPr="0058667C">
              <w:rPr>
                <w:b/>
                <w:bCs/>
                <w:sz w:val="22"/>
                <w:szCs w:val="22"/>
              </w:rPr>
              <w:t>ΠΡΟΫΠΟΛΟΓΙΣΜΟΣ:</w:t>
            </w:r>
          </w:p>
        </w:tc>
        <w:tc>
          <w:tcPr>
            <w:tcW w:w="7330" w:type="dxa"/>
            <w:tcBorders>
              <w:top w:val="single" w:sz="4" w:space="0" w:color="000000"/>
              <w:left w:val="single" w:sz="4" w:space="0" w:color="000000"/>
              <w:bottom w:val="single" w:sz="4" w:space="0" w:color="000000"/>
              <w:right w:val="single" w:sz="4" w:space="0" w:color="000000"/>
            </w:tcBorders>
          </w:tcPr>
          <w:p w:rsidR="00752993" w:rsidRPr="0058667C" w:rsidRDefault="00752993" w:rsidP="00997247">
            <w:pPr>
              <w:rPr>
                <w:b/>
                <w:bCs/>
                <w:sz w:val="22"/>
                <w:szCs w:val="22"/>
              </w:rPr>
            </w:pPr>
            <w:r>
              <w:rPr>
                <w:b/>
                <w:bCs/>
                <w:sz w:val="22"/>
                <w:szCs w:val="22"/>
              </w:rPr>
              <w:t>1.795,80</w:t>
            </w:r>
            <w:r w:rsidRPr="0058667C">
              <w:rPr>
                <w:b/>
                <w:bCs/>
                <w:sz w:val="22"/>
                <w:szCs w:val="22"/>
              </w:rPr>
              <w:t xml:space="preserve"> € (συμπεριλαμβανομένου του Φ.Π.Α.)</w:t>
            </w:r>
          </w:p>
        </w:tc>
      </w:tr>
      <w:tr w:rsidR="00752993" w:rsidRPr="0058667C" w:rsidTr="00752993">
        <w:tc>
          <w:tcPr>
            <w:tcW w:w="2488" w:type="dxa"/>
            <w:tcBorders>
              <w:top w:val="single" w:sz="4" w:space="0" w:color="000000"/>
              <w:left w:val="single" w:sz="4" w:space="0" w:color="000000"/>
              <w:bottom w:val="single" w:sz="4" w:space="0" w:color="000000"/>
              <w:right w:val="single" w:sz="4" w:space="0" w:color="000000"/>
            </w:tcBorders>
          </w:tcPr>
          <w:p w:rsidR="00752993" w:rsidRPr="0058667C" w:rsidRDefault="00752993" w:rsidP="00997247">
            <w:pPr>
              <w:rPr>
                <w:b/>
                <w:bCs/>
                <w:sz w:val="22"/>
                <w:szCs w:val="22"/>
              </w:rPr>
            </w:pPr>
            <w:r w:rsidRPr="0058667C">
              <w:rPr>
                <w:b/>
                <w:bCs/>
                <w:sz w:val="22"/>
                <w:szCs w:val="22"/>
              </w:rPr>
              <w:t>Κ.Α.:</w:t>
            </w:r>
          </w:p>
        </w:tc>
        <w:tc>
          <w:tcPr>
            <w:tcW w:w="7330" w:type="dxa"/>
            <w:tcBorders>
              <w:top w:val="single" w:sz="4" w:space="0" w:color="000000"/>
              <w:left w:val="single" w:sz="4" w:space="0" w:color="000000"/>
              <w:bottom w:val="single" w:sz="4" w:space="0" w:color="000000"/>
              <w:right w:val="single" w:sz="4" w:space="0" w:color="000000"/>
            </w:tcBorders>
          </w:tcPr>
          <w:p w:rsidR="00752993" w:rsidRDefault="00752993" w:rsidP="00997247">
            <w:pPr>
              <w:rPr>
                <w:b/>
                <w:bCs/>
                <w:sz w:val="22"/>
                <w:szCs w:val="22"/>
              </w:rPr>
            </w:pPr>
            <w:r>
              <w:rPr>
                <w:b/>
                <w:bCs/>
                <w:sz w:val="22"/>
                <w:szCs w:val="22"/>
              </w:rPr>
              <w:t>02.15.</w:t>
            </w:r>
            <w:r w:rsidRPr="006B226B">
              <w:rPr>
                <w:b/>
                <w:bCs/>
                <w:sz w:val="22"/>
                <w:szCs w:val="22"/>
              </w:rPr>
              <w:t>7131</w:t>
            </w:r>
            <w:r w:rsidRPr="0058667C">
              <w:rPr>
                <w:b/>
                <w:bCs/>
                <w:sz w:val="22"/>
                <w:szCs w:val="22"/>
              </w:rPr>
              <w:t xml:space="preserve"> (</w:t>
            </w:r>
            <w:r>
              <w:rPr>
                <w:b/>
                <w:bCs/>
                <w:sz w:val="22"/>
                <w:szCs w:val="22"/>
              </w:rPr>
              <w:t>Μηχανήματα και λοιπός εξοπλισμός</w:t>
            </w:r>
            <w:r w:rsidRPr="0058667C">
              <w:rPr>
                <w:b/>
                <w:bCs/>
                <w:sz w:val="22"/>
                <w:szCs w:val="22"/>
              </w:rPr>
              <w:t>)</w:t>
            </w:r>
          </w:p>
        </w:tc>
      </w:tr>
      <w:tr w:rsidR="00752993" w:rsidRPr="0058667C" w:rsidTr="00752993">
        <w:tc>
          <w:tcPr>
            <w:tcW w:w="2488" w:type="dxa"/>
            <w:tcBorders>
              <w:top w:val="single" w:sz="4" w:space="0" w:color="000000"/>
              <w:left w:val="single" w:sz="4" w:space="0" w:color="000000"/>
              <w:bottom w:val="single" w:sz="4" w:space="0" w:color="000000"/>
              <w:right w:val="single" w:sz="4" w:space="0" w:color="000000"/>
            </w:tcBorders>
          </w:tcPr>
          <w:p w:rsidR="00752993" w:rsidRPr="00752993" w:rsidRDefault="00752993" w:rsidP="00997247">
            <w:pPr>
              <w:rPr>
                <w:b/>
                <w:bCs/>
                <w:sz w:val="22"/>
                <w:szCs w:val="22"/>
              </w:rPr>
            </w:pPr>
            <w:r w:rsidRPr="00752993">
              <w:rPr>
                <w:b/>
                <w:bCs/>
                <w:sz w:val="22"/>
                <w:szCs w:val="22"/>
              </w:rPr>
              <w:t>CPV</w:t>
            </w:r>
          </w:p>
        </w:tc>
        <w:tc>
          <w:tcPr>
            <w:tcW w:w="7330" w:type="dxa"/>
            <w:tcBorders>
              <w:top w:val="single" w:sz="4" w:space="0" w:color="000000"/>
              <w:left w:val="single" w:sz="4" w:space="0" w:color="000000"/>
              <w:bottom w:val="single" w:sz="4" w:space="0" w:color="000000"/>
              <w:right w:val="single" w:sz="4" w:space="0" w:color="000000"/>
            </w:tcBorders>
          </w:tcPr>
          <w:p w:rsidR="00752993" w:rsidRPr="00752993" w:rsidRDefault="00752993" w:rsidP="00997247">
            <w:pPr>
              <w:rPr>
                <w:b/>
                <w:bCs/>
                <w:sz w:val="22"/>
                <w:szCs w:val="22"/>
              </w:rPr>
            </w:pPr>
            <w:r w:rsidRPr="00752993">
              <w:rPr>
                <w:b/>
                <w:bCs/>
                <w:sz w:val="22"/>
                <w:szCs w:val="22"/>
              </w:rPr>
              <w:t>33141620-2</w:t>
            </w:r>
          </w:p>
        </w:tc>
      </w:tr>
    </w:tbl>
    <w:p w:rsidR="007B4B4E" w:rsidRDefault="007B4B4E" w:rsidP="00CA7F83">
      <w:pPr>
        <w:pStyle w:val="a3"/>
        <w:rPr>
          <w:rFonts w:ascii="Times New Roman" w:eastAsia="MS Mincho" w:hAnsi="Times New Roman" w:cs="Times New Roman"/>
          <w:sz w:val="24"/>
          <w:szCs w:val="24"/>
        </w:rPr>
      </w:pPr>
    </w:p>
    <w:p w:rsidR="008C14BF" w:rsidRDefault="008C14BF" w:rsidP="008C14BF">
      <w:pPr>
        <w:pStyle w:val="a3"/>
        <w:jc w:val="center"/>
        <w:rPr>
          <w:rFonts w:ascii="Times New Roman" w:eastAsia="MS Mincho" w:hAnsi="Times New Roman" w:cs="Times New Roman"/>
          <w:b/>
          <w:sz w:val="24"/>
          <w:szCs w:val="24"/>
        </w:rPr>
      </w:pPr>
      <w:r w:rsidRPr="008C14BF">
        <w:rPr>
          <w:rFonts w:ascii="Times New Roman" w:eastAsia="MS Mincho" w:hAnsi="Times New Roman" w:cs="Times New Roman"/>
          <w:b/>
          <w:sz w:val="24"/>
          <w:szCs w:val="24"/>
        </w:rPr>
        <w:t>ΓΕΝΙΚΗ ΣΥΓΓΡΑΦΗ ΥΠΟΧΡΕΩΣΕΩΝ</w:t>
      </w:r>
    </w:p>
    <w:p w:rsidR="005A3F1D" w:rsidRDefault="008C14BF" w:rsidP="005A3F1D">
      <w:pPr>
        <w:pStyle w:val="a3"/>
        <w:jc w:val="both"/>
        <w:rPr>
          <w:rFonts w:ascii="Times New Roman" w:eastAsia="MS Mincho" w:hAnsi="Times New Roman" w:cs="Times New Roman"/>
          <w:sz w:val="24"/>
          <w:szCs w:val="24"/>
        </w:rPr>
      </w:pPr>
      <w:r w:rsidRPr="008C14BF">
        <w:rPr>
          <w:rFonts w:ascii="Times New Roman" w:eastAsia="MS Mincho" w:hAnsi="Times New Roman" w:cs="Times New Roman"/>
          <w:sz w:val="24"/>
          <w:szCs w:val="24"/>
        </w:rPr>
        <w:t>Η παρούσα συγγραφή υποχρεώσεων αφορά την προμήθεια</w:t>
      </w:r>
      <w:r w:rsidR="003307AB">
        <w:rPr>
          <w:rFonts w:ascii="Times New Roman" w:eastAsia="MS Mincho" w:hAnsi="Times New Roman" w:cs="Times New Roman"/>
          <w:sz w:val="24"/>
          <w:szCs w:val="24"/>
        </w:rPr>
        <w:t xml:space="preserve"> μηχανημάτων και υλικών</w:t>
      </w:r>
      <w:r w:rsidR="005A3F1D">
        <w:rPr>
          <w:rFonts w:ascii="Times New Roman" w:eastAsia="MS Mincho" w:hAnsi="Times New Roman" w:cs="Times New Roman"/>
          <w:sz w:val="24"/>
          <w:szCs w:val="24"/>
        </w:rPr>
        <w:t xml:space="preserve"> φυσικοθεραπείας, έτσι ώστε να καλυφθούν οι ανάγκες των μελών τ</w:t>
      </w:r>
      <w:r w:rsidR="0058667C">
        <w:rPr>
          <w:rFonts w:ascii="Times New Roman" w:eastAsia="MS Mincho" w:hAnsi="Times New Roman" w:cs="Times New Roman"/>
          <w:sz w:val="24"/>
          <w:szCs w:val="24"/>
        </w:rPr>
        <w:t>ου</w:t>
      </w:r>
      <w:r w:rsidR="005A3F1D">
        <w:rPr>
          <w:rFonts w:ascii="Times New Roman" w:eastAsia="MS Mincho" w:hAnsi="Times New Roman" w:cs="Times New Roman"/>
          <w:sz w:val="24"/>
          <w:szCs w:val="24"/>
        </w:rPr>
        <w:t xml:space="preserve"> Κ.Α.Π.Η. </w:t>
      </w:r>
    </w:p>
    <w:p w:rsidR="0087673F" w:rsidRPr="00D8416B" w:rsidRDefault="005A3F1D"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1 (</w:t>
      </w:r>
      <w:r w:rsidR="00A44E5E">
        <w:rPr>
          <w:rFonts w:ascii="Times New Roman" w:eastAsia="MS Mincho" w:hAnsi="Times New Roman" w:cs="Times New Roman"/>
          <w:b/>
          <w:sz w:val="24"/>
          <w:szCs w:val="24"/>
        </w:rPr>
        <w:t>Ισχύουσες διατάξεις)</w:t>
      </w:r>
    </w:p>
    <w:p w:rsidR="00D8416B" w:rsidRPr="00BB6F54" w:rsidRDefault="00D8416B" w:rsidP="00D8416B">
      <w:pPr>
        <w:autoSpaceDE w:val="0"/>
        <w:autoSpaceDN w:val="0"/>
        <w:adjustRightInd w:val="0"/>
        <w:jc w:val="both"/>
      </w:pPr>
      <w:r w:rsidRPr="00BB6F54">
        <w:t>1) Ο Ν. 2286/95 «Προμήθειες του Δημοσίου Τομέα και Ρυθμίσεις συναφών θεμάτων». (Φ.Ε.Κ.</w:t>
      </w:r>
    </w:p>
    <w:p w:rsidR="00D8416B" w:rsidRPr="00BB6F54" w:rsidRDefault="00D8416B" w:rsidP="00D8416B">
      <w:pPr>
        <w:autoSpaceDE w:val="0"/>
        <w:autoSpaceDN w:val="0"/>
        <w:adjustRightInd w:val="0"/>
        <w:jc w:val="both"/>
      </w:pPr>
      <w:r w:rsidRPr="00BB6F54">
        <w:t>19/Α)</w:t>
      </w:r>
    </w:p>
    <w:p w:rsidR="00D8416B" w:rsidRPr="00BB6F54" w:rsidRDefault="00D8416B" w:rsidP="00D8416B">
      <w:pPr>
        <w:autoSpaceDE w:val="0"/>
        <w:autoSpaceDN w:val="0"/>
        <w:adjustRightInd w:val="0"/>
        <w:jc w:val="both"/>
      </w:pPr>
      <w:r w:rsidRPr="00BB6F54">
        <w:t>2) Η απόφαση του Υπ. Εσωτερικών 11389/93 «Ενιαίος κανονισμός προμηθειών οργανισμών Τοπικής Αυτοδιοίκησης». (Φ.Ε.Κ. 185/Β)</w:t>
      </w:r>
    </w:p>
    <w:p w:rsidR="00D8416B" w:rsidRPr="00BB6F54" w:rsidRDefault="00D8416B" w:rsidP="00D8416B">
      <w:pPr>
        <w:autoSpaceDE w:val="0"/>
        <w:autoSpaceDN w:val="0"/>
        <w:adjustRightInd w:val="0"/>
        <w:jc w:val="both"/>
      </w:pPr>
      <w:r w:rsidRPr="00BB6F54">
        <w:t>3) Το Π.Δ. 370/95 «Προσαρμογή της ελληνικής Νομοθεσίας περί προμηθειών του Δημοσίου προς το Κοινοτικό Δίκαιο........» (Φ.Ε.Κ. 199/Α)</w:t>
      </w:r>
    </w:p>
    <w:p w:rsidR="00D8416B" w:rsidRPr="00BB6F54" w:rsidRDefault="00D8416B" w:rsidP="00D8416B">
      <w:pPr>
        <w:autoSpaceDE w:val="0"/>
        <w:autoSpaceDN w:val="0"/>
        <w:adjustRightInd w:val="0"/>
        <w:jc w:val="both"/>
      </w:pPr>
      <w:r w:rsidRPr="00BB6F54">
        <w:t xml:space="preserve">4) Ο Ν. 2198/94 άρθρο 24, σχετικά με την Παρακράτηση φόρου εισοδήματος </w:t>
      </w:r>
      <w:proofErr w:type="spellStart"/>
      <w:r w:rsidRPr="00BB6F54">
        <w:t>κ.λ.π</w:t>
      </w:r>
      <w:proofErr w:type="spellEnd"/>
      <w:r w:rsidRPr="00BB6F54">
        <w:t>. (Φ.Ε.Κ. 43)</w:t>
      </w:r>
    </w:p>
    <w:p w:rsidR="00D8416B" w:rsidRPr="00BB6F54" w:rsidRDefault="00D8416B" w:rsidP="00D8416B">
      <w:pPr>
        <w:autoSpaceDE w:val="0"/>
        <w:autoSpaceDN w:val="0"/>
        <w:adjustRightInd w:val="0"/>
        <w:jc w:val="both"/>
      </w:pPr>
      <w:r w:rsidRPr="00BB6F54">
        <w:t>5) Οι διατάξεις του  .Κ.Κ (Ν.3463) και ιδιαίτερα το άρθρο 209</w:t>
      </w:r>
    </w:p>
    <w:p w:rsidR="00D8416B" w:rsidRPr="00BB6F54" w:rsidRDefault="00D8416B" w:rsidP="00D8416B">
      <w:pPr>
        <w:autoSpaceDE w:val="0"/>
        <w:autoSpaceDN w:val="0"/>
        <w:adjustRightInd w:val="0"/>
        <w:jc w:val="both"/>
      </w:pPr>
      <w:r w:rsidRPr="00BB6F54">
        <w:t xml:space="preserve">6) Ο Ν. 3536/2007 (ΦΕΚ 42/23-02-07 Τεύχος Α΄) και ιδιαίτερα το </w:t>
      </w:r>
      <w:proofErr w:type="spellStart"/>
      <w:r w:rsidRPr="00BB6F54">
        <w:t>άρ</w:t>
      </w:r>
      <w:proofErr w:type="spellEnd"/>
      <w:r w:rsidRPr="00BB6F54">
        <w:t xml:space="preserve"> 22, παρ 3, </w:t>
      </w:r>
      <w:proofErr w:type="spellStart"/>
      <w:r w:rsidRPr="00BB6F54">
        <w:t>εδ</w:t>
      </w:r>
      <w:proofErr w:type="spellEnd"/>
      <w:r w:rsidRPr="00BB6F54">
        <w:t xml:space="preserve"> 6</w:t>
      </w:r>
    </w:p>
    <w:p w:rsidR="00D8416B" w:rsidRPr="00BB6F54" w:rsidRDefault="00D8416B" w:rsidP="00D8416B">
      <w:pPr>
        <w:autoSpaceDE w:val="0"/>
        <w:autoSpaceDN w:val="0"/>
        <w:adjustRightInd w:val="0"/>
        <w:jc w:val="both"/>
      </w:pPr>
      <w:r w:rsidRPr="00BB6F54">
        <w:t>7) Ο Ν. 3852/2010 (ΦΕΚ 87 Α/07-06-10): Νέα Αρχιτεκτονική της Αυτοδιοίκησης και της Αποκεντρωμένης Διοίκησης-Πρόγραμμα Καλλικράτης</w:t>
      </w:r>
    </w:p>
    <w:p w:rsidR="0087673F" w:rsidRPr="00D8416B" w:rsidRDefault="00D8416B" w:rsidP="00D8416B">
      <w:pPr>
        <w:autoSpaceDE w:val="0"/>
        <w:autoSpaceDN w:val="0"/>
        <w:adjustRightInd w:val="0"/>
        <w:jc w:val="both"/>
      </w:pPr>
      <w:r w:rsidRPr="00BB6F54">
        <w:t>Η εκτέλεση της προμήθειας θα πραγματοποιηθεί με βάση τους όρους της διακήρυξης και ενώπιον της αρμόδιας για αξιολόγηση και γνωμοδότηση Επιτροπής του άρθρου 46 του ΕΚΠΟΤΑ.</w:t>
      </w:r>
    </w:p>
    <w:p w:rsidR="0087673F" w:rsidRPr="005B74ED" w:rsidRDefault="0087673F" w:rsidP="005B74ED">
      <w:pPr>
        <w:pStyle w:val="a3"/>
        <w:rPr>
          <w:rFonts w:ascii="Times New Roman" w:eastAsia="MS Mincho" w:hAnsi="Times New Roman" w:cs="Times New Roman"/>
          <w:b/>
          <w:sz w:val="24"/>
          <w:szCs w:val="24"/>
        </w:rPr>
      </w:pPr>
      <w:r w:rsidRPr="00D8416B">
        <w:rPr>
          <w:rFonts w:ascii="Times New Roman" w:eastAsia="MS Mincho" w:hAnsi="Times New Roman" w:cs="Times New Roman"/>
          <w:b/>
          <w:sz w:val="24"/>
          <w:szCs w:val="24"/>
        </w:rPr>
        <w:t>ΑΡΘΡΟ 2</w:t>
      </w:r>
      <w:r w:rsidRPr="00D8416B">
        <w:rPr>
          <w:rFonts w:eastAsia="MS Mincho"/>
        </w:rPr>
        <w:t xml:space="preserve"> </w:t>
      </w:r>
      <w:r w:rsidR="005B74ED" w:rsidRPr="005B74ED">
        <w:rPr>
          <w:rFonts w:ascii="Times New Roman" w:eastAsia="MS Mincho" w:hAnsi="Times New Roman" w:cs="Times New Roman"/>
          <w:b/>
          <w:sz w:val="24"/>
          <w:szCs w:val="24"/>
        </w:rPr>
        <w:t>(Π</w:t>
      </w:r>
      <w:r w:rsidRPr="005B74ED">
        <w:rPr>
          <w:rFonts w:ascii="Times New Roman" w:eastAsia="MS Mincho" w:hAnsi="Times New Roman" w:cs="Times New Roman"/>
          <w:b/>
          <w:sz w:val="24"/>
          <w:szCs w:val="24"/>
        </w:rPr>
        <w:t>ροϋπολογισμός-</w:t>
      </w:r>
      <w:proofErr w:type="spellStart"/>
      <w:r w:rsidRPr="005B74ED">
        <w:rPr>
          <w:rFonts w:ascii="Times New Roman" w:eastAsia="MS Mincho" w:hAnsi="Times New Roman" w:cs="Times New Roman"/>
          <w:b/>
          <w:sz w:val="24"/>
          <w:szCs w:val="24"/>
        </w:rPr>
        <w:t>Χρηματοδότησ</w:t>
      </w:r>
      <w:proofErr w:type="spellEnd"/>
      <w:r w:rsidRPr="005B74ED">
        <w:rPr>
          <w:rFonts w:ascii="Times New Roman" w:eastAsia="MS Mincho" w:hAnsi="Times New Roman" w:cs="Times New Roman"/>
          <w:b/>
          <w:sz w:val="24"/>
          <w:szCs w:val="24"/>
        </w:rPr>
        <w:t>η προμήθειας)</w:t>
      </w:r>
    </w:p>
    <w:p w:rsidR="00B40E6C" w:rsidRPr="005B74ED" w:rsidRDefault="00D8416B" w:rsidP="005B74ED">
      <w:pPr>
        <w:autoSpaceDE w:val="0"/>
        <w:autoSpaceDN w:val="0"/>
        <w:adjustRightInd w:val="0"/>
        <w:jc w:val="both"/>
        <w:rPr>
          <w:b/>
        </w:rPr>
      </w:pPr>
      <w:r w:rsidRPr="00BB6F54">
        <w:t xml:space="preserve">Η δαπάνη για την προμήθεια έχει προϋπολογισθεί συνολικά στο ποσό των </w:t>
      </w:r>
      <w:r w:rsidR="0058667C">
        <w:t>193</w:t>
      </w:r>
      <w:r w:rsidRPr="00BB6F54">
        <w:t>,</w:t>
      </w:r>
      <w:r w:rsidR="0058667C">
        <w:t>11</w:t>
      </w:r>
      <w:r w:rsidRPr="00BB6F54">
        <w:rPr>
          <w:b/>
        </w:rPr>
        <w:t xml:space="preserve"> </w:t>
      </w:r>
      <w:r w:rsidRPr="00BB6F54">
        <w:rPr>
          <w:bCs/>
        </w:rPr>
        <w:t xml:space="preserve">€ </w:t>
      </w:r>
      <w:r w:rsidRPr="00BB6F54">
        <w:t>συμπεριλαμβανομένου του Φ.Π.Α. και χρηματοδοτείται από ιδίους πόρους.</w:t>
      </w:r>
    </w:p>
    <w:p w:rsidR="00B40E6C" w:rsidRPr="007D4CFF" w:rsidRDefault="00B40E6C"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5B74ED">
        <w:rPr>
          <w:rFonts w:ascii="Times New Roman" w:eastAsia="MS Mincho" w:hAnsi="Times New Roman" w:cs="Times New Roman"/>
          <w:b/>
          <w:sz w:val="24"/>
          <w:szCs w:val="24"/>
        </w:rPr>
        <w:t>3</w:t>
      </w:r>
      <w:r w:rsidRPr="007D4CFF">
        <w:rPr>
          <w:rFonts w:ascii="Times New Roman" w:eastAsia="MS Mincho" w:hAnsi="Times New Roman" w:cs="Times New Roman"/>
          <w:b/>
          <w:sz w:val="24"/>
          <w:szCs w:val="24"/>
        </w:rPr>
        <w:t xml:space="preserve"> (Χρόνος παράδοσης)</w:t>
      </w:r>
    </w:p>
    <w:p w:rsidR="00B40E6C"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Η παράδοση των </w:t>
      </w:r>
      <w:r w:rsidR="002C261D">
        <w:rPr>
          <w:rFonts w:ascii="Times New Roman" w:eastAsia="MS Mincho" w:hAnsi="Times New Roman" w:cs="Times New Roman"/>
          <w:sz w:val="24"/>
          <w:szCs w:val="24"/>
        </w:rPr>
        <w:t>υλικών</w:t>
      </w:r>
      <w:r>
        <w:rPr>
          <w:rFonts w:ascii="Times New Roman" w:eastAsia="MS Mincho" w:hAnsi="Times New Roman" w:cs="Times New Roman"/>
          <w:sz w:val="24"/>
          <w:szCs w:val="24"/>
        </w:rPr>
        <w:t xml:space="preserve"> θα γίνει </w:t>
      </w:r>
      <w:r w:rsidR="002C261D">
        <w:rPr>
          <w:rFonts w:ascii="Times New Roman" w:eastAsia="MS Mincho" w:hAnsi="Times New Roman" w:cs="Times New Roman"/>
          <w:sz w:val="24"/>
          <w:szCs w:val="24"/>
        </w:rPr>
        <w:t xml:space="preserve">μέσα σε προθεσμία </w:t>
      </w:r>
      <w:r w:rsidR="005B74ED">
        <w:rPr>
          <w:rFonts w:ascii="Times New Roman" w:eastAsia="MS Mincho" w:hAnsi="Times New Roman" w:cs="Times New Roman"/>
          <w:sz w:val="24"/>
          <w:szCs w:val="24"/>
        </w:rPr>
        <w:t xml:space="preserve">τριάντα </w:t>
      </w:r>
      <w:r w:rsidR="002C261D">
        <w:rPr>
          <w:rFonts w:ascii="Times New Roman" w:eastAsia="MS Mincho" w:hAnsi="Times New Roman" w:cs="Times New Roman"/>
          <w:sz w:val="24"/>
          <w:szCs w:val="24"/>
        </w:rPr>
        <w:t>(</w:t>
      </w:r>
      <w:r w:rsidR="005B74ED">
        <w:rPr>
          <w:rFonts w:ascii="Times New Roman" w:eastAsia="MS Mincho" w:hAnsi="Times New Roman" w:cs="Times New Roman"/>
          <w:sz w:val="24"/>
          <w:szCs w:val="24"/>
        </w:rPr>
        <w:t>3</w:t>
      </w:r>
      <w:r w:rsidR="002C261D">
        <w:rPr>
          <w:rFonts w:ascii="Times New Roman" w:eastAsia="MS Mincho" w:hAnsi="Times New Roman" w:cs="Times New Roman"/>
          <w:sz w:val="24"/>
          <w:szCs w:val="24"/>
        </w:rPr>
        <w:t>0) ημερών ύστερα από τη γραπ</w:t>
      </w:r>
      <w:r>
        <w:rPr>
          <w:rFonts w:ascii="Times New Roman" w:eastAsia="MS Mincho" w:hAnsi="Times New Roman" w:cs="Times New Roman"/>
          <w:sz w:val="24"/>
          <w:szCs w:val="24"/>
        </w:rPr>
        <w:t xml:space="preserve">τή ή προφορική εντολή του Προέδρου του Νομικού Προσώπου. </w:t>
      </w:r>
      <w:r w:rsidR="002C261D">
        <w:rPr>
          <w:rFonts w:ascii="Times New Roman" w:eastAsia="MS Mincho" w:hAnsi="Times New Roman" w:cs="Times New Roman"/>
          <w:sz w:val="24"/>
          <w:szCs w:val="24"/>
        </w:rPr>
        <w:t xml:space="preserve"> </w:t>
      </w:r>
    </w:p>
    <w:p w:rsidR="00B40E6C" w:rsidRPr="007D4CFF" w:rsidRDefault="00B40E6C"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5B74ED">
        <w:rPr>
          <w:rFonts w:ascii="Times New Roman" w:eastAsia="MS Mincho" w:hAnsi="Times New Roman" w:cs="Times New Roman"/>
          <w:b/>
          <w:sz w:val="24"/>
          <w:szCs w:val="24"/>
        </w:rPr>
        <w:t>4</w:t>
      </w:r>
      <w:r w:rsidRPr="007D4CFF">
        <w:rPr>
          <w:rFonts w:ascii="Times New Roman" w:eastAsia="MS Mincho" w:hAnsi="Times New Roman" w:cs="Times New Roman"/>
          <w:b/>
          <w:sz w:val="24"/>
          <w:szCs w:val="24"/>
        </w:rPr>
        <w:t xml:space="preserve"> (Τόπος παράδοσης)</w:t>
      </w:r>
    </w:p>
    <w:p w:rsidR="00B40E6C"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Τόπος παράδοσης των ειδών ορίζεται η έδρα του Νομικού Προσώπου (Πλατεία Σιδ. Σταθμού) στην Αλεξάνδρεια.</w:t>
      </w:r>
    </w:p>
    <w:p w:rsidR="00B40E6C" w:rsidRPr="007D4CFF" w:rsidRDefault="00B40E6C"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5B74ED">
        <w:rPr>
          <w:rFonts w:ascii="Times New Roman" w:eastAsia="MS Mincho" w:hAnsi="Times New Roman" w:cs="Times New Roman"/>
          <w:b/>
          <w:sz w:val="24"/>
          <w:szCs w:val="24"/>
        </w:rPr>
        <w:t>5</w:t>
      </w:r>
      <w:r w:rsidRPr="007D4CFF">
        <w:rPr>
          <w:rFonts w:ascii="Times New Roman" w:eastAsia="MS Mincho" w:hAnsi="Times New Roman" w:cs="Times New Roman"/>
          <w:b/>
          <w:sz w:val="24"/>
          <w:szCs w:val="24"/>
        </w:rPr>
        <w:t xml:space="preserve"> (Τρόπος παράδοσης)</w:t>
      </w:r>
    </w:p>
    <w:p w:rsidR="003751DE"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Η παράδοση θα γίνεται με ευθύνη του προμηθευτή και με δικά του μεταφορικά μέσα. </w:t>
      </w:r>
      <w:r w:rsidR="002C261D">
        <w:rPr>
          <w:rFonts w:ascii="Times New Roman" w:eastAsia="MS Mincho" w:hAnsi="Times New Roman" w:cs="Times New Roman"/>
          <w:sz w:val="24"/>
          <w:szCs w:val="24"/>
        </w:rPr>
        <w:t xml:space="preserve"> </w:t>
      </w:r>
    </w:p>
    <w:p w:rsidR="003751DE" w:rsidRPr="00D8416B" w:rsidRDefault="003751DE" w:rsidP="008C14BF">
      <w:pPr>
        <w:pStyle w:val="a3"/>
        <w:rPr>
          <w:rFonts w:ascii="Times New Roman" w:eastAsia="MS Mincho" w:hAnsi="Times New Roman" w:cs="Times New Roman"/>
          <w:b/>
          <w:sz w:val="24"/>
          <w:szCs w:val="24"/>
        </w:rPr>
      </w:pPr>
      <w:r w:rsidRPr="00D8416B">
        <w:rPr>
          <w:rFonts w:ascii="Times New Roman" w:eastAsia="MS Mincho" w:hAnsi="Times New Roman" w:cs="Times New Roman"/>
          <w:b/>
          <w:sz w:val="24"/>
          <w:szCs w:val="24"/>
        </w:rPr>
        <w:t xml:space="preserve">ΑΡΘΡΟ </w:t>
      </w:r>
      <w:r w:rsidR="005B74ED">
        <w:rPr>
          <w:rFonts w:ascii="Times New Roman" w:eastAsia="MS Mincho" w:hAnsi="Times New Roman" w:cs="Times New Roman"/>
          <w:b/>
          <w:sz w:val="24"/>
          <w:szCs w:val="24"/>
        </w:rPr>
        <w:t>6</w:t>
      </w:r>
      <w:r w:rsidRPr="00D8416B">
        <w:rPr>
          <w:rFonts w:ascii="Times New Roman" w:eastAsia="MS Mincho" w:hAnsi="Times New Roman" w:cs="Times New Roman"/>
          <w:b/>
          <w:sz w:val="24"/>
          <w:szCs w:val="24"/>
        </w:rPr>
        <w:t xml:space="preserve"> ( Παραλαβή υλικών)</w:t>
      </w:r>
    </w:p>
    <w:p w:rsidR="003751DE" w:rsidRDefault="003751DE"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παραλαβή των υλικών θα γίνει από την αρμόδια επιτροπή παραλαβής, η οποία αποτελείται από τρεις (3) υπαλλήλους του Νομικού Προσώπου. Η επιτροπή θα διενεργεί ποσοτική</w:t>
      </w:r>
      <w:r w:rsidR="00B40E6C">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παραλαβή. Κατά την παραλαβή μπορεί να παρευρίσκεται και εκπρόσωπος του προμηθευτή. Η επιτροπή παραλαβής καταμετρά λεπτομερώς τις ποσότητες των υλικών που παραδίδονται, τα συνοδευτικά έγγραφα και ελέγχει τη συμφωνία αυτών με την προμήθεια και τη συγγραφή υποχρεώσεων. Κατά τα λοιπά ισχύουν τα αναφερόμενα στην παρ. 1,2 και 3 του άρθρου 28 της Υπουργικής Απόφασης </w:t>
      </w:r>
      <w:r>
        <w:rPr>
          <w:rFonts w:ascii="Times New Roman" w:eastAsia="MS Mincho" w:hAnsi="Times New Roman" w:cs="Times New Roman"/>
          <w:sz w:val="24"/>
          <w:szCs w:val="24"/>
        </w:rPr>
        <w:lastRenderedPageBreak/>
        <w:t xml:space="preserve">11389/1993 του Υπουργείου </w:t>
      </w:r>
      <w:proofErr w:type="spellStart"/>
      <w:r>
        <w:rPr>
          <w:rFonts w:ascii="Times New Roman" w:eastAsia="MS Mincho" w:hAnsi="Times New Roman" w:cs="Times New Roman"/>
          <w:sz w:val="24"/>
          <w:szCs w:val="24"/>
        </w:rPr>
        <w:t>Εσωερικών</w:t>
      </w:r>
      <w:proofErr w:type="spellEnd"/>
      <w:r>
        <w:rPr>
          <w:rFonts w:ascii="Times New Roman" w:eastAsia="MS Mincho" w:hAnsi="Times New Roman" w:cs="Times New Roman"/>
          <w:sz w:val="24"/>
          <w:szCs w:val="24"/>
        </w:rPr>
        <w:t>, σε συνδυασμό με τις παρ. 1,2 και 3 του άρθρου 29 της ίδιας Υπουργικής Απόφασης.</w:t>
      </w:r>
    </w:p>
    <w:p w:rsidR="00D56A73" w:rsidRPr="00D8416B" w:rsidRDefault="003751DE" w:rsidP="008C14BF">
      <w:pPr>
        <w:pStyle w:val="a3"/>
        <w:rPr>
          <w:rFonts w:ascii="Times New Roman" w:eastAsia="MS Mincho" w:hAnsi="Times New Roman" w:cs="Times New Roman"/>
          <w:b/>
          <w:sz w:val="24"/>
          <w:szCs w:val="24"/>
        </w:rPr>
      </w:pPr>
      <w:r w:rsidRPr="00D8416B">
        <w:rPr>
          <w:rFonts w:ascii="Times New Roman" w:eastAsia="MS Mincho" w:hAnsi="Times New Roman" w:cs="Times New Roman"/>
          <w:b/>
          <w:sz w:val="24"/>
          <w:szCs w:val="24"/>
        </w:rPr>
        <w:t xml:space="preserve">ΑΡΘΡΟ </w:t>
      </w:r>
      <w:r w:rsidR="005B74ED">
        <w:rPr>
          <w:rFonts w:ascii="Times New Roman" w:eastAsia="MS Mincho" w:hAnsi="Times New Roman" w:cs="Times New Roman"/>
          <w:b/>
          <w:sz w:val="24"/>
          <w:szCs w:val="24"/>
        </w:rPr>
        <w:t>7</w:t>
      </w:r>
      <w:r w:rsidRPr="00D8416B">
        <w:rPr>
          <w:rFonts w:ascii="Times New Roman" w:eastAsia="MS Mincho" w:hAnsi="Times New Roman" w:cs="Times New Roman"/>
          <w:b/>
          <w:sz w:val="24"/>
          <w:szCs w:val="24"/>
        </w:rPr>
        <w:t xml:space="preserve"> </w:t>
      </w:r>
      <w:r w:rsidR="00D56A73" w:rsidRPr="00D8416B">
        <w:rPr>
          <w:rFonts w:ascii="Times New Roman" w:eastAsia="MS Mincho" w:hAnsi="Times New Roman" w:cs="Times New Roman"/>
          <w:b/>
          <w:sz w:val="24"/>
          <w:szCs w:val="24"/>
        </w:rPr>
        <w:t>(Τρόπος πληρωμής)</w:t>
      </w:r>
    </w:p>
    <w:p w:rsidR="00D56A73" w:rsidRDefault="00D56A73"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πληρωμή της αξίας των υλικών θα γίνεται με εξόφληση 100% της συμβατικής αξίας, σύμφωνα με τις διατάξεις των παρ. 1</w:t>
      </w:r>
      <w:r w:rsidRPr="00D56A73">
        <w:rPr>
          <w:rFonts w:ascii="Times New Roman" w:eastAsia="MS Mincho" w:hAnsi="Times New Roman" w:cs="Times New Roman"/>
          <w:sz w:val="24"/>
          <w:szCs w:val="24"/>
          <w:vertAlign w:val="superscript"/>
        </w:rPr>
        <w:t>α</w:t>
      </w:r>
      <w:r>
        <w:rPr>
          <w:rFonts w:ascii="Times New Roman" w:eastAsia="MS Mincho" w:hAnsi="Times New Roman" w:cs="Times New Roman"/>
          <w:sz w:val="24"/>
          <w:szCs w:val="24"/>
        </w:rPr>
        <w:t xml:space="preserve">, 2 και 3 του άρθρου 36 της Υπουργικής Απόφασης 11389/1993 του Υπουργείου Εσωτερικών. </w:t>
      </w:r>
      <w:proofErr w:type="spellStart"/>
      <w:r>
        <w:rPr>
          <w:rFonts w:ascii="Times New Roman" w:eastAsia="MS Mincho" w:hAnsi="Times New Roman" w:cs="Times New Roman"/>
          <w:sz w:val="24"/>
          <w:szCs w:val="24"/>
        </w:rPr>
        <w:t>΄Όλα</w:t>
      </w:r>
      <w:proofErr w:type="spellEnd"/>
      <w:r>
        <w:rPr>
          <w:rFonts w:ascii="Times New Roman" w:eastAsia="MS Mincho" w:hAnsi="Times New Roman" w:cs="Times New Roman"/>
          <w:sz w:val="24"/>
          <w:szCs w:val="24"/>
        </w:rPr>
        <w:t xml:space="preserve"> τα δικαιολογητικά πληρωμής ελέγχονται από την αρμόδια υπηρεσία του Νομικού Προσώπου.</w:t>
      </w:r>
      <w:r w:rsidR="003751DE">
        <w:rPr>
          <w:rFonts w:ascii="Times New Roman" w:eastAsia="MS Mincho" w:hAnsi="Times New Roman" w:cs="Times New Roman"/>
          <w:sz w:val="24"/>
          <w:szCs w:val="24"/>
        </w:rPr>
        <w:t xml:space="preserve"> </w:t>
      </w:r>
    </w:p>
    <w:p w:rsidR="00D56A73" w:rsidRPr="00D8416B" w:rsidRDefault="00D56A73" w:rsidP="008C14BF">
      <w:pPr>
        <w:pStyle w:val="a3"/>
        <w:rPr>
          <w:rFonts w:ascii="Times New Roman" w:eastAsia="MS Mincho" w:hAnsi="Times New Roman" w:cs="Times New Roman"/>
          <w:b/>
          <w:sz w:val="24"/>
          <w:szCs w:val="24"/>
        </w:rPr>
      </w:pPr>
      <w:r w:rsidRPr="00D8416B">
        <w:rPr>
          <w:rFonts w:ascii="Times New Roman" w:eastAsia="MS Mincho" w:hAnsi="Times New Roman" w:cs="Times New Roman"/>
          <w:b/>
          <w:sz w:val="24"/>
          <w:szCs w:val="24"/>
        </w:rPr>
        <w:t xml:space="preserve">ΑΡΘΡΟ </w:t>
      </w:r>
      <w:r w:rsidR="005B74ED">
        <w:rPr>
          <w:rFonts w:ascii="Times New Roman" w:eastAsia="MS Mincho" w:hAnsi="Times New Roman" w:cs="Times New Roman"/>
          <w:b/>
          <w:sz w:val="24"/>
          <w:szCs w:val="24"/>
        </w:rPr>
        <w:t>8</w:t>
      </w:r>
      <w:r w:rsidR="00D8416B">
        <w:rPr>
          <w:rFonts w:ascii="Times New Roman" w:eastAsia="MS Mincho" w:hAnsi="Times New Roman" w:cs="Times New Roman"/>
          <w:b/>
          <w:sz w:val="24"/>
          <w:szCs w:val="24"/>
        </w:rPr>
        <w:t xml:space="preserve"> (</w:t>
      </w:r>
      <w:r w:rsidRPr="00D8416B">
        <w:rPr>
          <w:rFonts w:ascii="Times New Roman" w:eastAsia="MS Mincho" w:hAnsi="Times New Roman" w:cs="Times New Roman"/>
          <w:b/>
          <w:sz w:val="24"/>
          <w:szCs w:val="24"/>
        </w:rPr>
        <w:t>Επίλυση διαφορών)</w:t>
      </w:r>
    </w:p>
    <w:p w:rsidR="00D8416B" w:rsidRDefault="00D56A73"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Τυχόν διαφορές που μπορεί να προκύψουν μετά την υπογραφή της σύμβασης, θα επιλύονται σύμφωνα με τις διατάξεις του άρθρου 40 της αριθ. 11389/1993 Υπουργικής απόφασης του Υπουργείου Εσωτερικών.</w:t>
      </w:r>
      <w:r w:rsidR="003751DE">
        <w:rPr>
          <w:rFonts w:ascii="Times New Roman" w:eastAsia="MS Mincho" w:hAnsi="Times New Roman" w:cs="Times New Roman"/>
          <w:sz w:val="24"/>
          <w:szCs w:val="24"/>
        </w:rPr>
        <w:t xml:space="preserve"> </w:t>
      </w:r>
      <w:r w:rsidR="00B54B43">
        <w:rPr>
          <w:rFonts w:ascii="Times New Roman" w:eastAsia="MS Mincho" w:hAnsi="Times New Roman" w:cs="Times New Roman"/>
          <w:sz w:val="24"/>
          <w:szCs w:val="24"/>
        </w:rPr>
        <w:t xml:space="preserve"> </w:t>
      </w:r>
      <w:r w:rsidR="0087673F">
        <w:rPr>
          <w:rFonts w:ascii="Times New Roman" w:eastAsia="MS Mincho" w:hAnsi="Times New Roman" w:cs="Times New Roman"/>
          <w:sz w:val="24"/>
          <w:szCs w:val="24"/>
        </w:rPr>
        <w:t xml:space="preserve"> </w:t>
      </w:r>
    </w:p>
    <w:p w:rsidR="00D8416B" w:rsidRDefault="007B4B4E" w:rsidP="00D8416B">
      <w:pPr>
        <w:rPr>
          <w:bCs/>
        </w:rPr>
      </w:pPr>
      <w:r>
        <w:rPr>
          <w:bCs/>
        </w:rPr>
        <w:t xml:space="preserve"> </w:t>
      </w:r>
    </w:p>
    <w:p w:rsidR="007B4B4E" w:rsidRPr="0059220D" w:rsidRDefault="007B4B4E" w:rsidP="007B4B4E">
      <w:pPr>
        <w:rPr>
          <w:bCs/>
        </w:rPr>
      </w:pPr>
      <w:r w:rsidRPr="0059220D">
        <w:rPr>
          <w:bCs/>
        </w:rPr>
        <w:t xml:space="preserve">             Ο ΣΥΝΤΑΞΑΣ                                       </w:t>
      </w:r>
      <w:r>
        <w:rPr>
          <w:bCs/>
        </w:rPr>
        <w:t xml:space="preserve">  </w:t>
      </w:r>
      <w:r w:rsidRPr="0059220D">
        <w:rPr>
          <w:bCs/>
        </w:rPr>
        <w:t xml:space="preserve">                              ΘΕΩΡΗΘΗΚΕ</w:t>
      </w:r>
    </w:p>
    <w:p w:rsidR="007B4B4E" w:rsidRPr="0059220D" w:rsidRDefault="007B4B4E" w:rsidP="007B4B4E">
      <w:pPr>
        <w:rPr>
          <w:bCs/>
        </w:rPr>
      </w:pPr>
      <w:r w:rsidRPr="0059220D">
        <w:rPr>
          <w:bCs/>
        </w:rPr>
        <w:t xml:space="preserve">                                                                                                      Αλεξάνδρεια </w:t>
      </w:r>
      <w:r w:rsidR="00876A24" w:rsidRPr="00C84433">
        <w:rPr>
          <w:bCs/>
        </w:rPr>
        <w:t>24</w:t>
      </w:r>
      <w:r w:rsidRPr="0059220D">
        <w:rPr>
          <w:bCs/>
        </w:rPr>
        <w:t>/</w:t>
      </w:r>
      <w:r w:rsidR="003307AB">
        <w:rPr>
          <w:bCs/>
        </w:rPr>
        <w:t>11</w:t>
      </w:r>
      <w:r w:rsidRPr="0059220D">
        <w:rPr>
          <w:bCs/>
        </w:rPr>
        <w:t>/201</w:t>
      </w:r>
      <w:r w:rsidR="0058667C">
        <w:rPr>
          <w:bCs/>
        </w:rPr>
        <w:t>5</w:t>
      </w:r>
    </w:p>
    <w:p w:rsidR="007B4B4E" w:rsidRPr="0059220D" w:rsidRDefault="007B4B4E" w:rsidP="007B4B4E">
      <w:pPr>
        <w:rPr>
          <w:bCs/>
        </w:rPr>
      </w:pPr>
    </w:p>
    <w:p w:rsidR="007B4B4E" w:rsidRPr="0059220D" w:rsidRDefault="007B4B4E" w:rsidP="007B4B4E">
      <w:pPr>
        <w:rPr>
          <w:bCs/>
        </w:rPr>
      </w:pPr>
    </w:p>
    <w:p w:rsidR="007B4B4E" w:rsidRPr="0059220D" w:rsidRDefault="007B4B4E" w:rsidP="007B4B4E">
      <w:pPr>
        <w:rPr>
          <w:bCs/>
        </w:rPr>
      </w:pPr>
      <w:r>
        <w:rPr>
          <w:bCs/>
        </w:rPr>
        <w:t xml:space="preserve">  </w:t>
      </w:r>
      <w:r w:rsidRPr="0059220D">
        <w:rPr>
          <w:bCs/>
        </w:rPr>
        <w:t xml:space="preserve">    </w:t>
      </w:r>
      <w:r>
        <w:rPr>
          <w:bCs/>
        </w:rPr>
        <w:t xml:space="preserve"> ΣΤΑΥΡΟΣ ΖΑΜΠΕΤΑΣ</w:t>
      </w:r>
    </w:p>
    <w:p w:rsidR="007B4B4E" w:rsidRPr="0059220D" w:rsidRDefault="007B4B4E" w:rsidP="007B4B4E">
      <w:pPr>
        <w:rPr>
          <w:bCs/>
        </w:rPr>
      </w:pPr>
      <w:r>
        <w:rPr>
          <w:bCs/>
        </w:rPr>
        <w:t xml:space="preserve">        </w:t>
      </w:r>
      <w:r w:rsidRPr="0059220D">
        <w:rPr>
          <w:bCs/>
        </w:rPr>
        <w:t xml:space="preserve">                                                                          </w:t>
      </w:r>
      <w:r>
        <w:rPr>
          <w:bCs/>
        </w:rPr>
        <w:t xml:space="preserve">      </w:t>
      </w:r>
      <w:r w:rsidRPr="0059220D">
        <w:rPr>
          <w:bCs/>
        </w:rPr>
        <w:t xml:space="preserve">       </w:t>
      </w:r>
      <w:r w:rsidR="005B74ED">
        <w:rPr>
          <w:bCs/>
        </w:rPr>
        <w:t>ΚΩΝΣΤΑΝΤΙΑ ΚΥΡΟΠΟΥΛΟΥ</w:t>
      </w:r>
    </w:p>
    <w:p w:rsidR="007B4B4E" w:rsidRDefault="007B4B4E" w:rsidP="007B4B4E">
      <w:pPr>
        <w:rPr>
          <w:bCs/>
        </w:rPr>
      </w:pPr>
      <w:r w:rsidRPr="0059220D">
        <w:rPr>
          <w:bCs/>
        </w:rPr>
        <w:t xml:space="preserve">                                                         </w:t>
      </w:r>
      <w:r>
        <w:rPr>
          <w:bCs/>
        </w:rPr>
        <w:t xml:space="preserve">                    </w:t>
      </w:r>
      <w:r w:rsidR="005B74ED">
        <w:rPr>
          <w:bCs/>
        </w:rPr>
        <w:t xml:space="preserve">          </w:t>
      </w:r>
      <w:r w:rsidRPr="0059220D">
        <w:rPr>
          <w:bCs/>
        </w:rPr>
        <w:t>ΠΡΟ</w:t>
      </w:r>
      <w:r w:rsidR="005B74ED">
        <w:rPr>
          <w:bCs/>
        </w:rPr>
        <w:t>ΪΣΤΑΜΕΝΗ</w:t>
      </w:r>
      <w:r w:rsidRPr="0059220D">
        <w:rPr>
          <w:bCs/>
        </w:rPr>
        <w:t xml:space="preserve"> ΝΟΜΙΚΟΥ ΠΡΟΣΩΠΟΥ</w:t>
      </w:r>
    </w:p>
    <w:p w:rsidR="00D8416B" w:rsidRPr="008C14BF" w:rsidRDefault="00D8416B" w:rsidP="00D8416B">
      <w:pPr>
        <w:pStyle w:val="a3"/>
        <w:jc w:val="both"/>
        <w:rPr>
          <w:rFonts w:ascii="Times New Roman" w:eastAsia="MS Mincho" w:hAnsi="Times New Roman" w:cs="Times New Roman"/>
          <w:sz w:val="24"/>
          <w:szCs w:val="24"/>
        </w:rPr>
      </w:pPr>
    </w:p>
    <w:sectPr w:rsidR="00D8416B" w:rsidRPr="008C14BF" w:rsidSect="003A5F07">
      <w:pgSz w:w="11906" w:h="16838"/>
      <w:pgMar w:top="1440" w:right="1152" w:bottom="1440" w:left="1152"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A1"/>
    <w:family w:val="modern"/>
    <w:pitch w:val="fixed"/>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0089A"/>
    <w:multiLevelType w:val="hybridMultilevel"/>
    <w:tmpl w:val="321E015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63E34DC8"/>
    <w:multiLevelType w:val="hybridMultilevel"/>
    <w:tmpl w:val="D2B8995E"/>
    <w:lvl w:ilvl="0" w:tplc="FF621BBE">
      <w:start w:val="1"/>
      <w:numFmt w:val="decimal"/>
      <w:lvlText w:val="%1."/>
      <w:lvlJc w:val="left"/>
      <w:pPr>
        <w:tabs>
          <w:tab w:val="num" w:pos="1245"/>
        </w:tabs>
        <w:ind w:left="1245" w:hanging="88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F73DD8"/>
    <w:rsid w:val="00001738"/>
    <w:rsid w:val="00031D94"/>
    <w:rsid w:val="00036F77"/>
    <w:rsid w:val="0005597B"/>
    <w:rsid w:val="0005663B"/>
    <w:rsid w:val="00066E15"/>
    <w:rsid w:val="00087808"/>
    <w:rsid w:val="000A2063"/>
    <w:rsid w:val="000E01B0"/>
    <w:rsid w:val="000F48A0"/>
    <w:rsid w:val="0012698A"/>
    <w:rsid w:val="00130035"/>
    <w:rsid w:val="00152C59"/>
    <w:rsid w:val="00176DC0"/>
    <w:rsid w:val="001B3342"/>
    <w:rsid w:val="001E6DBF"/>
    <w:rsid w:val="001F2A15"/>
    <w:rsid w:val="001F3F91"/>
    <w:rsid w:val="001F797B"/>
    <w:rsid w:val="00203635"/>
    <w:rsid w:val="00222AF2"/>
    <w:rsid w:val="00247151"/>
    <w:rsid w:val="002536D7"/>
    <w:rsid w:val="00267035"/>
    <w:rsid w:val="002751A9"/>
    <w:rsid w:val="002902B1"/>
    <w:rsid w:val="002A2AC7"/>
    <w:rsid w:val="002B5FEC"/>
    <w:rsid w:val="002C261D"/>
    <w:rsid w:val="002C4290"/>
    <w:rsid w:val="002F0C83"/>
    <w:rsid w:val="00307DB2"/>
    <w:rsid w:val="00316377"/>
    <w:rsid w:val="003307AB"/>
    <w:rsid w:val="00334066"/>
    <w:rsid w:val="00337547"/>
    <w:rsid w:val="00343C48"/>
    <w:rsid w:val="00364D29"/>
    <w:rsid w:val="003653BA"/>
    <w:rsid w:val="00371BA2"/>
    <w:rsid w:val="003751DE"/>
    <w:rsid w:val="003A5F07"/>
    <w:rsid w:val="003C44F5"/>
    <w:rsid w:val="003D5A2D"/>
    <w:rsid w:val="003F1F10"/>
    <w:rsid w:val="00400C4C"/>
    <w:rsid w:val="004029AA"/>
    <w:rsid w:val="0040398F"/>
    <w:rsid w:val="00455350"/>
    <w:rsid w:val="0049711F"/>
    <w:rsid w:val="00497DBE"/>
    <w:rsid w:val="004A3E87"/>
    <w:rsid w:val="004C496C"/>
    <w:rsid w:val="004D244B"/>
    <w:rsid w:val="004E1970"/>
    <w:rsid w:val="004F4B12"/>
    <w:rsid w:val="004F4B93"/>
    <w:rsid w:val="004F7DE7"/>
    <w:rsid w:val="00511794"/>
    <w:rsid w:val="00514F79"/>
    <w:rsid w:val="00522AA0"/>
    <w:rsid w:val="00555AE6"/>
    <w:rsid w:val="005609E7"/>
    <w:rsid w:val="0058667C"/>
    <w:rsid w:val="00592F35"/>
    <w:rsid w:val="005A3F1D"/>
    <w:rsid w:val="005A5E23"/>
    <w:rsid w:val="005B74ED"/>
    <w:rsid w:val="005B7A5A"/>
    <w:rsid w:val="005D4BFE"/>
    <w:rsid w:val="005D7CA6"/>
    <w:rsid w:val="005E1964"/>
    <w:rsid w:val="005E6DF2"/>
    <w:rsid w:val="005E7FD7"/>
    <w:rsid w:val="00623ED8"/>
    <w:rsid w:val="00642562"/>
    <w:rsid w:val="00650BE1"/>
    <w:rsid w:val="006710A1"/>
    <w:rsid w:val="006B226B"/>
    <w:rsid w:val="006C1D40"/>
    <w:rsid w:val="006D26C6"/>
    <w:rsid w:val="006D57FB"/>
    <w:rsid w:val="006F0BF2"/>
    <w:rsid w:val="006F120B"/>
    <w:rsid w:val="007067FA"/>
    <w:rsid w:val="0071649A"/>
    <w:rsid w:val="007452A8"/>
    <w:rsid w:val="007516D0"/>
    <w:rsid w:val="00752993"/>
    <w:rsid w:val="007613C9"/>
    <w:rsid w:val="00793F64"/>
    <w:rsid w:val="007966A1"/>
    <w:rsid w:val="007A521F"/>
    <w:rsid w:val="007A7DDB"/>
    <w:rsid w:val="007B3E7E"/>
    <w:rsid w:val="007B4B4E"/>
    <w:rsid w:val="007D4CFF"/>
    <w:rsid w:val="00811632"/>
    <w:rsid w:val="00830989"/>
    <w:rsid w:val="00846749"/>
    <w:rsid w:val="00850068"/>
    <w:rsid w:val="008568C5"/>
    <w:rsid w:val="0087673F"/>
    <w:rsid w:val="00876A24"/>
    <w:rsid w:val="008A29FF"/>
    <w:rsid w:val="008B2B9A"/>
    <w:rsid w:val="008B6545"/>
    <w:rsid w:val="008C14BF"/>
    <w:rsid w:val="00906959"/>
    <w:rsid w:val="00906CAC"/>
    <w:rsid w:val="00914D7C"/>
    <w:rsid w:val="0092007A"/>
    <w:rsid w:val="00942EB2"/>
    <w:rsid w:val="00955694"/>
    <w:rsid w:val="00960E93"/>
    <w:rsid w:val="009612CA"/>
    <w:rsid w:val="009704A4"/>
    <w:rsid w:val="00985520"/>
    <w:rsid w:val="00985BB9"/>
    <w:rsid w:val="009B199E"/>
    <w:rsid w:val="00A24E98"/>
    <w:rsid w:val="00A44E5E"/>
    <w:rsid w:val="00A73161"/>
    <w:rsid w:val="00A7388C"/>
    <w:rsid w:val="00A838E4"/>
    <w:rsid w:val="00A93B98"/>
    <w:rsid w:val="00AD31EB"/>
    <w:rsid w:val="00AD5665"/>
    <w:rsid w:val="00B327A4"/>
    <w:rsid w:val="00B40E6C"/>
    <w:rsid w:val="00B53543"/>
    <w:rsid w:val="00B54B43"/>
    <w:rsid w:val="00B629AB"/>
    <w:rsid w:val="00B64B04"/>
    <w:rsid w:val="00B90286"/>
    <w:rsid w:val="00BB4EB5"/>
    <w:rsid w:val="00BE1670"/>
    <w:rsid w:val="00BE297C"/>
    <w:rsid w:val="00C057EB"/>
    <w:rsid w:val="00C07D93"/>
    <w:rsid w:val="00C22BF6"/>
    <w:rsid w:val="00C32286"/>
    <w:rsid w:val="00C434B9"/>
    <w:rsid w:val="00C46119"/>
    <w:rsid w:val="00C7631C"/>
    <w:rsid w:val="00C84433"/>
    <w:rsid w:val="00C937CE"/>
    <w:rsid w:val="00C96794"/>
    <w:rsid w:val="00CA7F83"/>
    <w:rsid w:val="00CB0251"/>
    <w:rsid w:val="00CB76F6"/>
    <w:rsid w:val="00CD41F3"/>
    <w:rsid w:val="00CE3BE3"/>
    <w:rsid w:val="00CF2677"/>
    <w:rsid w:val="00D14AD9"/>
    <w:rsid w:val="00D418C7"/>
    <w:rsid w:val="00D56A73"/>
    <w:rsid w:val="00D60AF6"/>
    <w:rsid w:val="00D67D54"/>
    <w:rsid w:val="00D8416B"/>
    <w:rsid w:val="00D92BD7"/>
    <w:rsid w:val="00D955D2"/>
    <w:rsid w:val="00DB32E3"/>
    <w:rsid w:val="00DC2632"/>
    <w:rsid w:val="00DE6F34"/>
    <w:rsid w:val="00DF0FC8"/>
    <w:rsid w:val="00E25018"/>
    <w:rsid w:val="00E42FF6"/>
    <w:rsid w:val="00E52484"/>
    <w:rsid w:val="00E77AF8"/>
    <w:rsid w:val="00E85AAC"/>
    <w:rsid w:val="00E970DB"/>
    <w:rsid w:val="00EA1F22"/>
    <w:rsid w:val="00EA2F21"/>
    <w:rsid w:val="00EC2CA5"/>
    <w:rsid w:val="00ED066C"/>
    <w:rsid w:val="00EE1FD9"/>
    <w:rsid w:val="00EF7668"/>
    <w:rsid w:val="00F33C73"/>
    <w:rsid w:val="00F5729D"/>
    <w:rsid w:val="00F60B54"/>
    <w:rsid w:val="00F73DD8"/>
    <w:rsid w:val="00F969DC"/>
    <w:rsid w:val="00FB328A"/>
    <w:rsid w:val="00FB3FA3"/>
    <w:rsid w:val="00FD7988"/>
    <w:rsid w:val="00FE1ED1"/>
    <w:rsid w:val="00FF56E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5F07"/>
    <w:rPr>
      <w:sz w:val="24"/>
      <w:szCs w:val="24"/>
    </w:rPr>
  </w:style>
  <w:style w:type="paragraph" w:styleId="1">
    <w:name w:val="heading 1"/>
    <w:basedOn w:val="a"/>
    <w:next w:val="a"/>
    <w:qFormat/>
    <w:rsid w:val="003A5F07"/>
    <w:pPr>
      <w:keepNext/>
      <w:jc w:val="center"/>
      <w:outlineLvl w:val="0"/>
    </w:pPr>
    <w:rPr>
      <w:rFonts w:eastAsia="MS Mincho"/>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3A5F07"/>
    <w:rPr>
      <w:rFonts w:ascii="Courier New" w:hAnsi="Courier New" w:cs="Courier New"/>
      <w:sz w:val="20"/>
      <w:szCs w:val="20"/>
    </w:rPr>
  </w:style>
  <w:style w:type="paragraph" w:styleId="a4">
    <w:name w:val="Body Text"/>
    <w:basedOn w:val="a"/>
    <w:rsid w:val="003A5F07"/>
    <w:pPr>
      <w:autoSpaceDE w:val="0"/>
      <w:autoSpaceDN w:val="0"/>
      <w:jc w:val="center"/>
    </w:pPr>
    <w:rPr>
      <w:rFonts w:ascii="Courier New" w:hAnsi="Courier New" w:cs="Courier New"/>
      <w:sz w:val="20"/>
      <w:szCs w:val="20"/>
    </w:rPr>
  </w:style>
  <w:style w:type="table" w:styleId="a5">
    <w:name w:val="Table Grid"/>
    <w:basedOn w:val="a1"/>
    <w:rsid w:val="00522AA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4.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5</Pages>
  <Words>1553</Words>
  <Characters>8391</Characters>
  <Application>Microsoft Office Word</Application>
  <DocSecurity>0</DocSecurity>
  <Lines>69</Lines>
  <Paragraphs>19</Paragraphs>
  <ScaleCrop>false</ScaleCrop>
  <HeadingPairs>
    <vt:vector size="2" baseType="variant">
      <vt:variant>
        <vt:lpstr>Τίτλος</vt:lpstr>
      </vt:variant>
      <vt:variant>
        <vt:i4>1</vt:i4>
      </vt:variant>
    </vt:vector>
  </HeadingPairs>
  <TitlesOfParts>
    <vt:vector size="1" baseType="lpstr">
      <vt:lpstr>ΑΠΟΔΕΙΚΤΙΚΟ ΕΠΙΔΟΣΗΣ</vt:lpstr>
    </vt:vector>
  </TitlesOfParts>
  <Company>ota</Company>
  <LinksUpToDate>false</LinksUpToDate>
  <CharactersWithSpaces>9925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ΑΠΟΔΕΙΚΤΙΚΟ ΕΠΙΔΟΣΗΣ</dc:title>
  <dc:creator>otauser</dc:creator>
  <cp:lastModifiedBy>user</cp:lastModifiedBy>
  <cp:revision>10</cp:revision>
  <cp:lastPrinted>2015-11-30T07:04:00Z</cp:lastPrinted>
  <dcterms:created xsi:type="dcterms:W3CDTF">2015-11-24T10:12:00Z</dcterms:created>
  <dcterms:modified xsi:type="dcterms:W3CDTF">2016-09-16T09:11:00Z</dcterms:modified>
</cp:coreProperties>
</file>